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w:t>
            </w:r>
            <w:proofErr w:type="spellStart"/>
            <w:r w:rsidRPr="00164690">
              <w:rPr>
                <w:bCs/>
                <w:color w:val="000000" w:themeColor="text1"/>
              </w:rPr>
              <w:t>Энергосервис</w:t>
            </w:r>
            <w:proofErr w:type="spellEnd"/>
            <w:r w:rsidRPr="00164690">
              <w:rPr>
                <w:bCs/>
                <w:color w:val="000000" w:themeColor="text1"/>
              </w:rPr>
              <w:t xml:space="preserve">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9C6009" w:rsidRPr="009C6009" w:rsidRDefault="004E41D6" w:rsidP="00FA7C55">
      <w:pPr>
        <w:pStyle w:val="1b"/>
        <w:shd w:val="clear" w:color="auto" w:fill="auto"/>
        <w:suppressAutoHyphens/>
        <w:autoSpaceDN/>
        <w:adjustRightInd/>
        <w:spacing w:line="240" w:lineRule="auto"/>
        <w:ind w:left="0" w:right="0" w:firstLine="0"/>
        <w:jc w:val="center"/>
        <w:textAlignment w:val="baseline"/>
        <w:rPr>
          <w:b/>
          <w:bCs/>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r w:rsidR="009C6009"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BE2EAF" w:rsidRPr="005A1A82" w:rsidRDefault="00BE2EAF" w:rsidP="00BE2EAF">
      <w:pPr>
        <w:spacing w:after="0"/>
        <w:jc w:val="center"/>
        <w:rPr>
          <w:rFonts w:eastAsia="DengXian"/>
          <w:color w:val="FF0000"/>
        </w:rPr>
      </w:pPr>
      <w:r w:rsidRPr="005A1A82">
        <w:rPr>
          <w:rFonts w:eastAsia="DengXian"/>
          <w:color w:val="FF0000"/>
        </w:rPr>
        <w:t xml:space="preserve">выполнение строительно-монтажных и пусконаладочных работ по установке прибора учета </w:t>
      </w:r>
      <w:proofErr w:type="spellStart"/>
      <w:r w:rsidRPr="005A1A82">
        <w:rPr>
          <w:rFonts w:eastAsia="DengXian"/>
          <w:color w:val="FF0000"/>
        </w:rPr>
        <w:t>РиМ</w:t>
      </w:r>
      <w:proofErr w:type="spellEnd"/>
      <w:r w:rsidRPr="005A1A82">
        <w:rPr>
          <w:rFonts w:eastAsia="DengXian"/>
          <w:color w:val="FF0000"/>
        </w:rPr>
        <w:t xml:space="preserve"> 489.24 в РУ-0,4 </w:t>
      </w:r>
      <w:proofErr w:type="spellStart"/>
      <w:r w:rsidRPr="005A1A82">
        <w:rPr>
          <w:rFonts w:eastAsia="DengXian"/>
          <w:color w:val="FF0000"/>
        </w:rPr>
        <w:t>кВ</w:t>
      </w:r>
      <w:proofErr w:type="spellEnd"/>
      <w:r w:rsidRPr="005A1A82">
        <w:rPr>
          <w:rFonts w:eastAsia="DengXian"/>
          <w:color w:val="FF0000"/>
        </w:rPr>
        <w:t xml:space="preserve"> КТПН 6/0,4 </w:t>
      </w:r>
      <w:proofErr w:type="spellStart"/>
      <w:r w:rsidRPr="005A1A82">
        <w:rPr>
          <w:rFonts w:eastAsia="DengXian"/>
          <w:color w:val="FF0000"/>
        </w:rPr>
        <w:t>кВ</w:t>
      </w:r>
      <w:proofErr w:type="spellEnd"/>
      <w:r w:rsidRPr="005A1A82">
        <w:rPr>
          <w:rFonts w:eastAsia="DengXian"/>
          <w:color w:val="FF0000"/>
        </w:rPr>
        <w:t xml:space="preserve"> 100 </w:t>
      </w:r>
      <w:proofErr w:type="spellStart"/>
      <w:r w:rsidRPr="005A1A82">
        <w:rPr>
          <w:rFonts w:eastAsia="DengXian"/>
          <w:color w:val="FF0000"/>
        </w:rPr>
        <w:t>кВА</w:t>
      </w:r>
      <w:proofErr w:type="spellEnd"/>
      <w:r w:rsidRPr="005A1A82">
        <w:rPr>
          <w:rFonts w:eastAsia="DengXian"/>
          <w:color w:val="FF0000"/>
        </w:rPr>
        <w:t xml:space="preserve"> А2 «</w:t>
      </w:r>
      <w:proofErr w:type="spellStart"/>
      <w:r w:rsidRPr="005A1A82">
        <w:rPr>
          <w:rFonts w:eastAsia="DengXian"/>
          <w:color w:val="FF0000"/>
        </w:rPr>
        <w:t>Казакулов</w:t>
      </w:r>
      <w:proofErr w:type="spellEnd"/>
      <w:r w:rsidRPr="005A1A82">
        <w:rPr>
          <w:rFonts w:eastAsia="DengXian"/>
          <w:color w:val="FF0000"/>
        </w:rPr>
        <w:t xml:space="preserve"> Д.Р.» для потребителя </w:t>
      </w:r>
      <w:proofErr w:type="spellStart"/>
      <w:r w:rsidRPr="005A1A82">
        <w:rPr>
          <w:rFonts w:eastAsia="DengXian"/>
          <w:color w:val="FF0000"/>
        </w:rPr>
        <w:t>Болезина</w:t>
      </w:r>
      <w:proofErr w:type="spellEnd"/>
      <w:r w:rsidRPr="005A1A82">
        <w:rPr>
          <w:rFonts w:eastAsia="DengXian"/>
          <w:color w:val="FF0000"/>
        </w:rPr>
        <w:t xml:space="preserve"> А.Ф. по объекту: </w:t>
      </w:r>
    </w:p>
    <w:p w:rsidR="00BE2EAF" w:rsidRPr="005A1A82" w:rsidRDefault="00BE2EAF" w:rsidP="00BE2EAF">
      <w:pPr>
        <w:spacing w:after="0"/>
        <w:jc w:val="center"/>
        <w:rPr>
          <w:rFonts w:eastAsia="DengXian"/>
          <w:b/>
          <w:color w:val="FF0000"/>
        </w:rPr>
      </w:pPr>
      <w:r w:rsidRPr="005A1A82">
        <w:rPr>
          <w:rFonts w:eastAsia="DengXian"/>
          <w:b/>
          <w:color w:val="FF0000"/>
        </w:rPr>
        <w:t>«Установка приборов учета в соответствии с Федеральным законом от 27.12.2018 № 522-ФЗ»</w:t>
      </w: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w:t>
      </w:r>
      <w:proofErr w:type="spellStart"/>
      <w:r>
        <w:rPr>
          <w:b/>
          <w:color w:val="FF0000"/>
        </w:rPr>
        <w:t>Энергосервис</w:t>
      </w:r>
      <w:proofErr w:type="spellEnd"/>
      <w:r>
        <w:rPr>
          <w:b/>
          <w:color w:val="FF0000"/>
        </w:rPr>
        <w:t xml:space="preserve">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7B26C7">
          <w:rPr>
            <w:noProof/>
            <w:webHidden/>
          </w:rPr>
          <w:t>2</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7B26C7">
          <w:rPr>
            <w:noProof/>
            <w:webHidden/>
          </w:rPr>
          <w:t>7</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7B26C7">
          <w:rPr>
            <w:noProof/>
            <w:webHidden/>
          </w:rPr>
          <w:t>10</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7B26C7">
          <w:rPr>
            <w:noProof/>
            <w:webHidden/>
          </w:rPr>
          <w:t>14</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7B26C7">
          <w:rPr>
            <w:noProof/>
            <w:webHidden/>
          </w:rPr>
          <w:t>15</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BE2EA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7B26C7">
          <w:rPr>
            <w:noProof/>
            <w:webHidden/>
          </w:rPr>
          <w:t>17</w:t>
        </w:r>
        <w:r w:rsidR="001048B6" w:rsidRPr="002F6D38">
          <w:rPr>
            <w:noProof/>
            <w:webHidden/>
          </w:rPr>
          <w:fldChar w:fldCharType="end"/>
        </w:r>
      </w:hyperlink>
    </w:p>
    <w:p w:rsidR="001048B6" w:rsidRPr="002F6D38" w:rsidRDefault="00BE2EAF"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7B26C7">
          <w:rPr>
            <w:noProof/>
            <w:webHidden/>
          </w:rPr>
          <w:t>31</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7B26C7">
          <w:rPr>
            <w:noProof/>
            <w:webHidden/>
          </w:rPr>
          <w:t>34</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7B26C7">
          <w:rPr>
            <w:noProof/>
            <w:webHidden/>
          </w:rPr>
          <w:t>37</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7B26C7">
          <w:rPr>
            <w:noProof/>
            <w:webHidden/>
          </w:rPr>
          <w:t>38</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7B26C7">
          <w:rPr>
            <w:noProof/>
            <w:webHidden/>
          </w:rPr>
          <w:t>39</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7B26C7">
          <w:rPr>
            <w:noProof/>
            <w:webHidden/>
          </w:rPr>
          <w:t>40</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7B26C7">
          <w:rPr>
            <w:noProof/>
            <w:webHidden/>
          </w:rPr>
          <w:t>41</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7B26C7">
          <w:rPr>
            <w:noProof/>
            <w:webHidden/>
          </w:rPr>
          <w:t>45</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7B26C7">
          <w:rPr>
            <w:noProof/>
            <w:webHidden/>
          </w:rPr>
          <w:t>46</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7B26C7">
          <w:rPr>
            <w:noProof/>
            <w:webHidden/>
          </w:rPr>
          <w:t>48</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7B26C7">
          <w:rPr>
            <w:noProof/>
            <w:webHidden/>
          </w:rPr>
          <w:t>49</w:t>
        </w:r>
        <w:r w:rsidR="001048B6" w:rsidRPr="002F6D38">
          <w:rPr>
            <w:noProof/>
            <w:webHidden/>
          </w:rPr>
          <w:fldChar w:fldCharType="end"/>
        </w:r>
      </w:hyperlink>
    </w:p>
    <w:p w:rsidR="001048B6" w:rsidRPr="002F6D38" w:rsidRDefault="00BE2EA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7B26C7">
          <w:rPr>
            <w:noProof/>
            <w:webHidden/>
          </w:rPr>
          <w:t>50</w:t>
        </w:r>
        <w:r w:rsidR="001048B6" w:rsidRPr="002F6D38">
          <w:rPr>
            <w:noProof/>
            <w:webHidden/>
          </w:rPr>
          <w:fldChar w:fldCharType="end"/>
        </w:r>
      </w:hyperlink>
    </w:p>
    <w:p w:rsidR="001048B6" w:rsidRPr="002F6D38" w:rsidRDefault="00BE2EAF"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7B26C7">
          <w:rPr>
            <w:noProof/>
            <w:webHidden/>
          </w:rPr>
          <w:t>51</w:t>
        </w:r>
        <w:r w:rsidR="001048B6" w:rsidRPr="002F6D38">
          <w:rPr>
            <w:noProof/>
            <w:webHidden/>
          </w:rPr>
          <w:fldChar w:fldCharType="end"/>
        </w:r>
      </w:hyperlink>
    </w:p>
    <w:p w:rsidR="001048B6" w:rsidRDefault="00BE2EA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7B26C7">
          <w:rPr>
            <w:noProof/>
            <w:webHidden/>
          </w:rPr>
          <w:t>52</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11647E" w:rsidRPr="009A3237" w:rsidRDefault="0011647E" w:rsidP="0011647E">
      <w:pPr>
        <w:pStyle w:val="afffff4"/>
        <w:numPr>
          <w:ilvl w:val="2"/>
          <w:numId w:val="1"/>
        </w:numPr>
        <w:ind w:left="0" w:firstLine="567"/>
        <w:jc w:val="both"/>
        <w:rPr>
          <w:sz w:val="22"/>
          <w:szCs w:val="22"/>
        </w:rPr>
      </w:pPr>
      <w:bookmarkStart w:id="9" w:name="_Ref11225299"/>
      <w:bookmarkStart w:id="10" w:name="_Ref119427085"/>
      <w:r w:rsidRPr="008C6427">
        <w:rPr>
          <w:sz w:val="22"/>
          <w:szCs w:val="22"/>
        </w:rPr>
        <w:t xml:space="preserve">Настоящая документация о закупке подготовлена в соответствии </w:t>
      </w:r>
      <w:bookmarkEnd w:id="10"/>
      <w:r w:rsidRPr="008C6427">
        <w:rPr>
          <w:sz w:val="22"/>
          <w:szCs w:val="22"/>
        </w:rPr>
        <w:t>с требованиями Федерального закона от 18.07.2011 № 223-ФЗ «О закупке товаров, работ, услуг отдельными видами юридических лиц» (далее – Закон 223-ФЗ)</w:t>
      </w:r>
      <w:r>
        <w:rPr>
          <w:sz w:val="22"/>
          <w:szCs w:val="22"/>
        </w:rPr>
        <w:t xml:space="preserve">, </w:t>
      </w:r>
      <w:r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rsidRPr="008C6427">
        <w:rPr>
          <w:sz w:val="22"/>
          <w:szCs w:val="22"/>
        </w:rPr>
        <w:t>Россети</w:t>
      </w:r>
      <w:proofErr w:type="spellEnd"/>
      <w:r w:rsidRPr="008C6427">
        <w:rPr>
          <w:sz w:val="22"/>
          <w:szCs w:val="22"/>
        </w:rPr>
        <w:t xml:space="preserve">» (далее – Стандарт, Положение о </w:t>
      </w:r>
      <w:r w:rsidRPr="009A3237">
        <w:rPr>
          <w:sz w:val="22"/>
          <w:szCs w:val="22"/>
        </w:rPr>
        <w:t>закупке), утвержденного Решением Совета директоров ПАО «</w:t>
      </w:r>
      <w:proofErr w:type="spellStart"/>
      <w:r w:rsidRPr="009A3237">
        <w:rPr>
          <w:sz w:val="22"/>
          <w:szCs w:val="22"/>
        </w:rPr>
        <w:t>Росс</w:t>
      </w:r>
      <w:r>
        <w:rPr>
          <w:sz w:val="22"/>
          <w:szCs w:val="22"/>
        </w:rPr>
        <w:t>ети</w:t>
      </w:r>
      <w:proofErr w:type="spellEnd"/>
      <w:r>
        <w:rPr>
          <w:sz w:val="22"/>
          <w:szCs w:val="22"/>
        </w:rPr>
        <w:t xml:space="preserve">» (протокол от 17.12.2018 </w:t>
      </w:r>
      <w:r w:rsidRPr="009A3237">
        <w:rPr>
          <w:sz w:val="22"/>
          <w:szCs w:val="22"/>
        </w:rPr>
        <w:t>№</w:t>
      </w:r>
      <w:r>
        <w:rPr>
          <w:sz w:val="22"/>
          <w:szCs w:val="22"/>
        </w:rPr>
        <w:t xml:space="preserve"> </w:t>
      </w:r>
      <w:r w:rsidRPr="009A3237">
        <w:rPr>
          <w:sz w:val="22"/>
          <w:szCs w:val="22"/>
        </w:rPr>
        <w:t>334, в реда</w:t>
      </w:r>
      <w:r>
        <w:rPr>
          <w:sz w:val="22"/>
          <w:szCs w:val="22"/>
        </w:rPr>
        <w:t xml:space="preserve">кции протокола от 28.05.2020 </w:t>
      </w:r>
      <w:r w:rsidRPr="009A3237">
        <w:rPr>
          <w:sz w:val="22"/>
          <w:szCs w:val="22"/>
        </w:rPr>
        <w:t>№</w:t>
      </w:r>
      <w:r>
        <w:rPr>
          <w:sz w:val="22"/>
          <w:szCs w:val="22"/>
        </w:rPr>
        <w:t xml:space="preserve"> </w:t>
      </w:r>
      <w:r w:rsidRPr="009A3237">
        <w:rPr>
          <w:sz w:val="22"/>
          <w:szCs w:val="22"/>
        </w:rPr>
        <w:t xml:space="preserve">417, в редакции протокола </w:t>
      </w:r>
      <w:r>
        <w:rPr>
          <w:sz w:val="22"/>
          <w:szCs w:val="22"/>
        </w:rPr>
        <w:t xml:space="preserve">                                     </w:t>
      </w:r>
      <w:r w:rsidRPr="009A3237">
        <w:rPr>
          <w:sz w:val="22"/>
          <w:szCs w:val="22"/>
        </w:rPr>
        <w:t>от 16.12.2020 №</w:t>
      </w:r>
      <w:r>
        <w:rPr>
          <w:sz w:val="22"/>
          <w:szCs w:val="22"/>
        </w:rPr>
        <w:t xml:space="preserve"> </w:t>
      </w:r>
      <w:r w:rsidRPr="009A3237">
        <w:rPr>
          <w:sz w:val="22"/>
          <w:szCs w:val="22"/>
        </w:rPr>
        <w:t>93), в реда</w:t>
      </w:r>
      <w:r>
        <w:rPr>
          <w:sz w:val="22"/>
          <w:szCs w:val="22"/>
        </w:rPr>
        <w:t xml:space="preserve">кции протокола от 30.03.2022 </w:t>
      </w:r>
      <w:r w:rsidRPr="009A3237">
        <w:rPr>
          <w:sz w:val="22"/>
          <w:szCs w:val="22"/>
        </w:rPr>
        <w:t>№ 108).</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 xml:space="preserve">аявки с участием таких лиц будут отклонены без </w:t>
      </w:r>
      <w:proofErr w:type="gramStart"/>
      <w:r w:rsidRPr="008C6427">
        <w:rPr>
          <w:rFonts w:ascii="Times New Roman" w:hAnsi="Times New Roman" w:cs="Times New Roman"/>
          <w:b w:val="0"/>
          <w:sz w:val="22"/>
          <w:szCs w:val="22"/>
        </w:rPr>
        <w:t>рассмотрения</w:t>
      </w:r>
      <w:proofErr w:type="gramEnd"/>
      <w:r w:rsidRPr="008C6427">
        <w:rPr>
          <w:rFonts w:ascii="Times New Roman" w:hAnsi="Times New Roman" w:cs="Times New Roman"/>
          <w:b w:val="0"/>
          <w:sz w:val="22"/>
          <w:szCs w:val="22"/>
        </w:rPr>
        <w:t xml:space="preserve">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9"/>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C9282F"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C9282F">
        <w:rPr>
          <w:rFonts w:ascii="Times New Roman" w:hAnsi="Times New Roman" w:cs="Times New Roman"/>
          <w:b w:val="0"/>
          <w:bCs w:val="0"/>
          <w:sz w:val="22"/>
          <w:szCs w:val="22"/>
        </w:rPr>
        <w:t>Заказ</w:t>
      </w:r>
      <w:r w:rsidR="00472AE0" w:rsidRPr="00C9282F">
        <w:rPr>
          <w:rFonts w:ascii="Times New Roman" w:hAnsi="Times New Roman" w:cs="Times New Roman"/>
          <w:b w:val="0"/>
          <w:bCs w:val="0"/>
          <w:sz w:val="22"/>
          <w:szCs w:val="22"/>
        </w:rPr>
        <w:t>чик</w:t>
      </w:r>
      <w:r w:rsidRPr="00C9282F">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sidRPr="00C9282F">
        <w:rPr>
          <w:rFonts w:ascii="Times New Roman" w:hAnsi="Times New Roman" w:cs="Times New Roman"/>
          <w:b w:val="0"/>
          <w:bCs w:val="0"/>
          <w:sz w:val="22"/>
          <w:szCs w:val="22"/>
        </w:rPr>
        <w:t>1</w:t>
      </w:r>
      <w:r w:rsidR="00D35172" w:rsidRPr="00C9282F">
        <w:rPr>
          <w:rFonts w:ascii="Times New Roman" w:hAnsi="Times New Roman" w:cs="Times New Roman"/>
          <w:b w:val="0"/>
          <w:bCs w:val="0"/>
          <w:sz w:val="22"/>
          <w:szCs w:val="22"/>
        </w:rPr>
        <w:t xml:space="preserve"> (</w:t>
      </w:r>
      <w:r w:rsidR="008C1CBC" w:rsidRPr="00C9282F">
        <w:rPr>
          <w:rFonts w:ascii="Times New Roman" w:hAnsi="Times New Roman" w:cs="Times New Roman"/>
          <w:b w:val="0"/>
          <w:bCs w:val="0"/>
          <w:sz w:val="22"/>
          <w:szCs w:val="22"/>
        </w:rPr>
        <w:t>один</w:t>
      </w:r>
      <w:r w:rsidR="00D35172" w:rsidRPr="00C9282F">
        <w:rPr>
          <w:rFonts w:ascii="Times New Roman" w:hAnsi="Times New Roman" w:cs="Times New Roman"/>
          <w:b w:val="0"/>
          <w:bCs w:val="0"/>
          <w:sz w:val="22"/>
          <w:szCs w:val="22"/>
        </w:rPr>
        <w:t>)</w:t>
      </w:r>
      <w:r w:rsidR="008C1CBC" w:rsidRPr="00C9282F">
        <w:rPr>
          <w:rFonts w:ascii="Times New Roman" w:hAnsi="Times New Roman" w:cs="Times New Roman"/>
          <w:b w:val="0"/>
          <w:bCs w:val="0"/>
          <w:sz w:val="22"/>
          <w:szCs w:val="22"/>
        </w:rPr>
        <w:t xml:space="preserve"> рабочий</w:t>
      </w:r>
      <w:r w:rsidRPr="00C9282F">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C9282F">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C6427">
        <w:rPr>
          <w:rFonts w:ascii="Times New Roman" w:hAnsi="Times New Roman" w:cs="Times New Roman"/>
          <w:b w:val="0"/>
          <w:bCs w:val="0"/>
          <w:sz w:val="22"/>
          <w:szCs w:val="22"/>
        </w:rPr>
        <w:t>апостилированный</w:t>
      </w:r>
      <w:proofErr w:type="spellEnd"/>
      <w:r w:rsidRPr="008C6427">
        <w:rPr>
          <w:rFonts w:ascii="Times New Roman" w:hAnsi="Times New Roman" w:cs="Times New Roman"/>
          <w:b w:val="0"/>
          <w:bCs w:val="0"/>
          <w:sz w:val="22"/>
          <w:szCs w:val="22"/>
        </w:rPr>
        <w:t xml:space="preserve">).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C6427">
        <w:rPr>
          <w:rFonts w:ascii="Times New Roman" w:hAnsi="Times New Roman" w:cs="Times New Roman"/>
          <w:b w:val="0"/>
          <w:bCs w:val="0"/>
          <w:sz w:val="22"/>
          <w:szCs w:val="22"/>
        </w:rPr>
        <w:t>аффилированности</w:t>
      </w:r>
      <w:proofErr w:type="spellEnd"/>
      <w:r w:rsidRPr="008C6427">
        <w:rPr>
          <w:rFonts w:ascii="Times New Roman" w:hAnsi="Times New Roman" w:cs="Times New Roman"/>
          <w:b w:val="0"/>
          <w:bCs w:val="0"/>
          <w:sz w:val="22"/>
          <w:szCs w:val="22"/>
        </w:rPr>
        <w:t xml:space="preserve">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7B26C7">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гарант осуществляет кредитование юридических лиц, входящих в Группу компаний </w:t>
      </w:r>
      <w:proofErr w:type="spellStart"/>
      <w:r w:rsidRPr="008C6427">
        <w:rPr>
          <w:sz w:val="22"/>
          <w:szCs w:val="22"/>
        </w:rPr>
        <w:t>Россети</w:t>
      </w:r>
      <w:proofErr w:type="spellEnd"/>
      <w:r w:rsidRPr="008C6427">
        <w:rPr>
          <w:sz w:val="22"/>
          <w:szCs w:val="22"/>
        </w:rPr>
        <w:t>;</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w:t>
      </w:r>
      <w:proofErr w:type="spellStart"/>
      <w:r w:rsidRPr="008C6427">
        <w:rPr>
          <w:rFonts w:ascii="Times New Roman" w:hAnsi="Times New Roman" w:cs="Times New Roman"/>
          <w:b w:val="0"/>
          <w:sz w:val="22"/>
          <w:szCs w:val="22"/>
        </w:rPr>
        <w:t>Россети</w:t>
      </w:r>
      <w:proofErr w:type="spellEnd"/>
      <w:r w:rsidRPr="008C6427">
        <w:rPr>
          <w:rFonts w:ascii="Times New Roman" w:hAnsi="Times New Roman" w:cs="Times New Roman"/>
          <w:b w:val="0"/>
          <w:sz w:val="22"/>
          <w:szCs w:val="22"/>
        </w:rPr>
        <w:t xml:space="preserve">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w:t>
      </w:r>
      <w:proofErr w:type="spellStart"/>
      <w:r w:rsidR="00E46416" w:rsidRPr="008C6427">
        <w:rPr>
          <w:rFonts w:ascii="Times New Roman" w:hAnsi="Times New Roman" w:cs="Times New Roman"/>
          <w:b w:val="0"/>
          <w:sz w:val="22"/>
          <w:szCs w:val="22"/>
        </w:rPr>
        <w:t>Россети</w:t>
      </w:r>
      <w:proofErr w:type="spellEnd"/>
      <w:r w:rsidR="00E46416"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 xml:space="preserve">В случае </w:t>
      </w:r>
      <w:proofErr w:type="spellStart"/>
      <w:r w:rsidRPr="006F52FC">
        <w:rPr>
          <w:rFonts w:ascii="Times New Roman" w:hAnsi="Times New Roman" w:cs="Times New Roman"/>
          <w:b w:val="0"/>
          <w:sz w:val="22"/>
          <w:szCs w:val="22"/>
        </w:rPr>
        <w:t>непредоставления</w:t>
      </w:r>
      <w:proofErr w:type="spellEnd"/>
      <w:r w:rsidRPr="006F52FC">
        <w:rPr>
          <w:rFonts w:ascii="Times New Roman" w:hAnsi="Times New Roman" w:cs="Times New Roman"/>
          <w:b w:val="0"/>
          <w:sz w:val="22"/>
          <w:szCs w:val="22"/>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7B26C7" w:rsidRDefault="007B00E9" w:rsidP="007B26C7">
      <w:pPr>
        <w:shd w:val="clear" w:color="auto" w:fill="FFFFFF"/>
        <w:tabs>
          <w:tab w:val="num" w:pos="993"/>
        </w:tabs>
        <w:rPr>
          <w:bCs/>
          <w:sz w:val="22"/>
          <w:szCs w:val="22"/>
        </w:rPr>
      </w:pPr>
      <w:r w:rsidRPr="007B26C7">
        <w:rPr>
          <w:sz w:val="22"/>
          <w:szCs w:val="22"/>
        </w:rPr>
        <w:t>АО «</w:t>
      </w:r>
      <w:proofErr w:type="spellStart"/>
      <w:r w:rsidRPr="007B26C7">
        <w:rPr>
          <w:sz w:val="22"/>
          <w:szCs w:val="22"/>
        </w:rPr>
        <w:t>Энергосервис</w:t>
      </w:r>
      <w:proofErr w:type="spellEnd"/>
      <w:r w:rsidRPr="007B26C7">
        <w:rPr>
          <w:sz w:val="22"/>
          <w:szCs w:val="22"/>
        </w:rPr>
        <w:t xml:space="preserve">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C9282F" w:rsidRDefault="00C9282F" w:rsidP="00C9282F">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_Ref536099389 \r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_Ref536100618 \n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w:t>
      </w:r>
      <w:proofErr w:type="spellStart"/>
      <w:r w:rsidRPr="004D5ED5">
        <w:rPr>
          <w:rFonts w:ascii="Times New Roman" w:hAnsi="Times New Roman" w:cs="Times New Roman"/>
          <w:b w:val="0"/>
          <w:sz w:val="22"/>
          <w:szCs w:val="22"/>
        </w:rPr>
        <w:t>Россети</w:t>
      </w:r>
      <w:proofErr w:type="spellEnd"/>
      <w:r w:rsidRPr="004D5ED5">
        <w:rPr>
          <w:rFonts w:ascii="Times New Roman" w:hAnsi="Times New Roman" w:cs="Times New Roman"/>
          <w:b w:val="0"/>
          <w:sz w:val="22"/>
          <w:szCs w:val="22"/>
        </w:rPr>
        <w:t>».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w:t>
      </w:r>
      <w:r w:rsidR="00D64A5A">
        <w:rPr>
          <w:rFonts w:ascii="Times New Roman" w:hAnsi="Times New Roman" w:cs="Times New Roman"/>
          <w:b w:val="0"/>
          <w:bCs w:val="0"/>
          <w:sz w:val="22"/>
          <w:szCs w:val="22"/>
        </w:rPr>
        <w:t>в течение</w:t>
      </w:r>
      <w:r w:rsidRPr="005E7932">
        <w:rPr>
          <w:rFonts w:ascii="Times New Roman" w:hAnsi="Times New Roman" w:cs="Times New Roman"/>
          <w:b w:val="0"/>
          <w:bCs w:val="0"/>
          <w:sz w:val="22"/>
          <w:szCs w:val="22"/>
          <w:highlight w:val="yellow"/>
        </w:rPr>
        <w:t xml:space="preserve"> </w:t>
      </w:r>
      <w:r w:rsidR="00EA656C">
        <w:rPr>
          <w:rFonts w:ascii="Times New Roman" w:hAnsi="Times New Roman" w:cs="Times New Roman"/>
          <w:b w:val="0"/>
          <w:bCs w:val="0"/>
          <w:sz w:val="22"/>
          <w:szCs w:val="22"/>
          <w:highlight w:val="yellow"/>
        </w:rPr>
        <w:t>3 (трех)</w:t>
      </w:r>
      <w:r w:rsidRPr="005E7932">
        <w:rPr>
          <w:rFonts w:ascii="Times New Roman" w:hAnsi="Times New Roman" w:cs="Times New Roman"/>
          <w:b w:val="0"/>
          <w:bCs w:val="0"/>
          <w:sz w:val="22"/>
          <w:szCs w:val="22"/>
          <w:highlight w:val="yellow"/>
        </w:rPr>
        <w:t xml:space="preserve"> дней с даты размещения в ЕИС итогового протокола</w:t>
      </w:r>
      <w:r w:rsidRPr="008C6427">
        <w:rPr>
          <w:rFonts w:ascii="Times New Roman" w:hAnsi="Times New Roman" w:cs="Times New Roman"/>
          <w:b w:val="0"/>
          <w:bCs w:val="0"/>
          <w:sz w:val="22"/>
          <w:szCs w:val="22"/>
        </w:rPr>
        <w:t xml:space="preserve">.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934153" w:rsidRPr="008C6427">
        <w:rPr>
          <w:rFonts w:ascii="Times New Roman" w:hAnsi="Times New Roman" w:cs="Times New Roman"/>
          <w:b w:val="0"/>
          <w:bCs w:val="0"/>
          <w:sz w:val="22"/>
          <w:szCs w:val="22"/>
        </w:rPr>
        <w:t xml:space="preserve">.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w:t>
      </w:r>
      <w:r w:rsidR="00D64A5A">
        <w:rPr>
          <w:rFonts w:ascii="Times New Roman" w:hAnsi="Times New Roman" w:cs="Times New Roman"/>
          <w:b w:val="0"/>
          <w:bCs w:val="0"/>
          <w:sz w:val="22"/>
          <w:szCs w:val="22"/>
        </w:rPr>
        <w:t>ивает подписание такого договора</w:t>
      </w:r>
      <w:r w:rsidR="004046BE" w:rsidRPr="008C6427">
        <w:rPr>
          <w:rFonts w:ascii="Times New Roman" w:hAnsi="Times New Roman" w:cs="Times New Roman"/>
          <w:b w:val="0"/>
          <w:bCs w:val="0"/>
          <w:sz w:val="22"/>
          <w:szCs w:val="22"/>
        </w:rPr>
        <w:t>.</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w:t>
      </w:r>
      <w:proofErr w:type="gramStart"/>
      <w:r w:rsidRPr="008C6427">
        <w:rPr>
          <w:rFonts w:ascii="Times New Roman" w:hAnsi="Times New Roman" w:cs="Times New Roman"/>
          <w:b w:val="0"/>
          <w:bCs w:val="0"/>
          <w:sz w:val="22"/>
          <w:szCs w:val="22"/>
        </w:rPr>
        <w:t>участнику такой закупки</w:t>
      </w:r>
      <w:proofErr w:type="gramEnd"/>
      <w:r w:rsidRPr="008C6427">
        <w:rPr>
          <w:rFonts w:ascii="Times New Roman" w:hAnsi="Times New Roman" w:cs="Times New Roman"/>
          <w:b w:val="0"/>
          <w:bCs w:val="0"/>
          <w:sz w:val="22"/>
          <w:szCs w:val="22"/>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658B8">
        <w:rPr>
          <w:rFonts w:ascii="Times New Roman" w:hAnsi="Times New Roman" w:cs="Times New Roman"/>
          <w:b w:val="0"/>
          <w:sz w:val="22"/>
          <w:szCs w:val="22"/>
        </w:rPr>
        <w:t>бенефициарных</w:t>
      </w:r>
      <w:proofErr w:type="spellEnd"/>
      <w:r w:rsidRPr="00C658B8">
        <w:rPr>
          <w:rFonts w:ascii="Times New Roman" w:hAnsi="Times New Roman" w:cs="Times New Roman"/>
          <w:b w:val="0"/>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 xml:space="preserve">гарант осуществляет кредитование юридических лиц, входящих в Группу компаний </w:t>
      </w:r>
      <w:proofErr w:type="spellStart"/>
      <w:r w:rsidRPr="008C6427">
        <w:rPr>
          <w:sz w:val="22"/>
          <w:szCs w:val="22"/>
        </w:rPr>
        <w:t>Россети</w:t>
      </w:r>
      <w:proofErr w:type="spellEnd"/>
      <w:r w:rsidRPr="008C6427">
        <w:rPr>
          <w:sz w:val="22"/>
          <w:szCs w:val="22"/>
        </w:rPr>
        <w:t>;</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w:t>
      </w:r>
      <w:proofErr w:type="spellStart"/>
      <w:r w:rsidRPr="008C6427">
        <w:rPr>
          <w:rFonts w:ascii="Times New Roman" w:hAnsi="Times New Roman" w:cs="Times New Roman"/>
          <w:b w:val="0"/>
          <w:bCs w:val="0"/>
          <w:sz w:val="22"/>
          <w:szCs w:val="22"/>
        </w:rPr>
        <w:t>Россети</w:t>
      </w:r>
      <w:proofErr w:type="spellEnd"/>
      <w:r w:rsidRPr="008C6427">
        <w:rPr>
          <w:rFonts w:ascii="Times New Roman" w:hAnsi="Times New Roman" w:cs="Times New Roman"/>
          <w:b w:val="0"/>
          <w:bCs w:val="0"/>
          <w:sz w:val="22"/>
          <w:szCs w:val="22"/>
        </w:rPr>
        <w:t xml:space="preserve"> либо информации о наличии существенных рисков утраты платежеспособности банка-гаранта прием ПАО "</w:t>
      </w:r>
      <w:proofErr w:type="spellStart"/>
      <w:r w:rsidRPr="008C6427">
        <w:rPr>
          <w:rFonts w:ascii="Times New Roman" w:hAnsi="Times New Roman" w:cs="Times New Roman"/>
          <w:b w:val="0"/>
          <w:bCs w:val="0"/>
          <w:sz w:val="22"/>
          <w:szCs w:val="22"/>
        </w:rPr>
        <w:t>Россети</w:t>
      </w:r>
      <w:proofErr w:type="spellEnd"/>
      <w:r w:rsidRPr="008C6427">
        <w:rPr>
          <w:rFonts w:ascii="Times New Roman" w:hAnsi="Times New Roman" w:cs="Times New Roman"/>
          <w:b w:val="0"/>
          <w:bCs w:val="0"/>
          <w:sz w:val="22"/>
          <w:szCs w:val="22"/>
        </w:rPr>
        <w:t xml:space="preserve">"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proofErr w:type="spellStart"/>
      <w:r w:rsidRPr="008C6427">
        <w:rPr>
          <w:sz w:val="22"/>
          <w:szCs w:val="22"/>
        </w:rPr>
        <w:t>непредоставления</w:t>
      </w:r>
      <w:proofErr w:type="spellEnd"/>
      <w:r w:rsidRPr="008C6427">
        <w:rPr>
          <w:sz w:val="22"/>
          <w:szCs w:val="22"/>
        </w:rPr>
        <w:t xml:space="preserve">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276"/>
        <w:gridCol w:w="2948"/>
        <w:gridCol w:w="29"/>
        <w:gridCol w:w="5528"/>
      </w:tblGrid>
      <w:tr w:rsidR="00FB5A84" w:rsidRPr="00FB5A84" w:rsidTr="00E35BF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7B26C7" w:rsidRPr="007B26C7">
              <w:t xml:space="preserve">ОБЩИЕ УСЛОВИЯ ПРОВЕДЕНИЯ </w:t>
            </w:r>
            <w:r w:rsidRPr="00FB5A84">
              <w:rPr>
                <w:sz w:val="22"/>
                <w:szCs w:val="22"/>
              </w:rPr>
              <w:fldChar w:fldCharType="end"/>
            </w:r>
            <w:r w:rsidRPr="00FB5A84">
              <w:rPr>
                <w:b/>
                <w:bCs/>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BE2EAF" w:rsidTr="00E35BF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w:t>
            </w:r>
            <w:proofErr w:type="spellStart"/>
            <w:r w:rsidRPr="00FB5A84">
              <w:rPr>
                <w:sz w:val="22"/>
                <w:szCs w:val="22"/>
              </w:rPr>
              <w:t>Энергосервис</w:t>
            </w:r>
            <w:proofErr w:type="spellEnd"/>
            <w:r w:rsidRPr="00FB5A84">
              <w:rPr>
                <w:sz w:val="22"/>
                <w:szCs w:val="22"/>
              </w:rPr>
              <w:t xml:space="preserve">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8D5599" w:rsidRDefault="00FB5A84" w:rsidP="006C157E">
            <w:pPr>
              <w:spacing w:after="0"/>
              <w:ind w:firstLine="567"/>
              <w:rPr>
                <w:sz w:val="22"/>
                <w:szCs w:val="22"/>
                <w:lang w:val="en-US"/>
              </w:rPr>
            </w:pPr>
            <w:r w:rsidRPr="00FB5A84">
              <w:rPr>
                <w:sz w:val="22"/>
                <w:szCs w:val="22"/>
                <w:lang w:val="en-US"/>
              </w:rPr>
              <w:t>E</w:t>
            </w:r>
            <w:r w:rsidRPr="008D5599">
              <w:rPr>
                <w:sz w:val="22"/>
                <w:szCs w:val="22"/>
                <w:lang w:val="en-US"/>
              </w:rPr>
              <w:t>-</w:t>
            </w:r>
            <w:r w:rsidRPr="00FB5A84">
              <w:rPr>
                <w:sz w:val="22"/>
                <w:szCs w:val="22"/>
                <w:lang w:val="en-US"/>
              </w:rPr>
              <w:t>mail</w:t>
            </w:r>
            <w:r w:rsidRPr="008D5599">
              <w:rPr>
                <w:sz w:val="22"/>
                <w:szCs w:val="22"/>
                <w:lang w:val="en-US"/>
              </w:rPr>
              <w:t xml:space="preserve">:  </w:t>
            </w:r>
            <w:r w:rsidRPr="008D5599">
              <w:rPr>
                <w:lang w:val="en-US"/>
              </w:rPr>
              <w:t xml:space="preserve"> </w:t>
            </w:r>
            <w:r w:rsidRPr="00FB5A84">
              <w:rPr>
                <w:lang w:val="en-US"/>
              </w:rPr>
              <w:t>energoservis</w:t>
            </w:r>
            <w:r w:rsidRPr="008D5599">
              <w:rPr>
                <w:lang w:val="en-US"/>
              </w:rPr>
              <w:t>-</w:t>
            </w:r>
            <w:r w:rsidRPr="00FB5A84">
              <w:rPr>
                <w:lang w:val="en-US"/>
              </w:rPr>
              <w:t>volgi</w:t>
            </w:r>
            <w:r w:rsidRPr="008D5599">
              <w:rPr>
                <w:lang w:val="en-US"/>
              </w:rPr>
              <w:t>@</w:t>
            </w:r>
            <w:r w:rsidRPr="00FB5A84">
              <w:rPr>
                <w:lang w:val="en-US"/>
              </w:rPr>
              <w:t>mail</w:t>
            </w:r>
            <w:r w:rsidRPr="008D5599">
              <w:rPr>
                <w:lang w:val="en-US"/>
              </w:rPr>
              <w:t>.</w:t>
            </w:r>
            <w:r w:rsidRPr="00FB5A84">
              <w:rPr>
                <w:lang w:val="en-US"/>
              </w:rPr>
              <w:t>ru</w:t>
            </w:r>
            <w:r w:rsidRPr="008D5599">
              <w:rPr>
                <w:lang w:val="en-US"/>
              </w:rPr>
              <w:t xml:space="preserve">   </w:t>
            </w:r>
            <w:r w:rsidRPr="008D5599">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АО «</w:t>
            </w:r>
            <w:proofErr w:type="spellStart"/>
            <w:r w:rsidR="006C157E" w:rsidRPr="005412E5">
              <w:rPr>
                <w:color w:val="FF0000"/>
                <w:sz w:val="22"/>
                <w:szCs w:val="22"/>
              </w:rPr>
              <w:t>Энергосервис</w:t>
            </w:r>
            <w:proofErr w:type="spellEnd"/>
            <w:r w:rsidR="006C157E" w:rsidRPr="005412E5">
              <w:rPr>
                <w:color w:val="FF0000"/>
                <w:sz w:val="22"/>
                <w:szCs w:val="22"/>
              </w:rPr>
              <w:t xml:space="preserve">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proofErr w:type="spellStart"/>
            <w:r w:rsidR="00733252" w:rsidRPr="00733252">
              <w:rPr>
                <w:color w:val="FF0000"/>
                <w:sz w:val="22"/>
                <w:szCs w:val="22"/>
                <w:lang w:val="en-US"/>
              </w:rPr>
              <w:t>vv.puharev</w:t>
            </w:r>
            <w:proofErr w:type="spellEnd"/>
            <w:r w:rsidR="00733252" w:rsidRPr="00733252">
              <w:rPr>
                <w:color w:val="FF0000"/>
                <w:sz w:val="22"/>
                <w:szCs w:val="22"/>
                <w:lang w:val="en-US"/>
              </w:rPr>
              <w:t xml:space="preserve"> </w:t>
            </w:r>
            <w:r w:rsidRPr="005412E5">
              <w:rPr>
                <w:color w:val="FF0000"/>
                <w:sz w:val="22"/>
                <w:szCs w:val="22"/>
                <w:lang w:val="en-US"/>
              </w:rPr>
              <w:t>@rossetivolga.ru</w:t>
            </w:r>
          </w:p>
        </w:tc>
      </w:tr>
      <w:tr w:rsidR="00FB5A84" w:rsidRPr="00FB5A84" w:rsidTr="00E35BF2">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35BF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64690" w:rsidRDefault="006C157E" w:rsidP="00164690">
            <w:pPr>
              <w:ind w:firstLine="709"/>
              <w:rPr>
                <w:b/>
                <w:bCs/>
                <w:color w:val="FF0000"/>
                <w:sz w:val="22"/>
                <w:szCs w:val="22"/>
              </w:rPr>
            </w:pPr>
            <w:r w:rsidRPr="006C157E">
              <w:rPr>
                <w:b/>
                <w:bCs/>
                <w:color w:val="FF0000"/>
                <w:sz w:val="22"/>
                <w:szCs w:val="22"/>
              </w:rPr>
              <w:t xml:space="preserve">Закупка № </w:t>
            </w:r>
            <w:r w:rsidR="00BD0223">
              <w:rPr>
                <w:b/>
                <w:bCs/>
                <w:color w:val="FF0000"/>
                <w:sz w:val="22"/>
                <w:szCs w:val="22"/>
              </w:rPr>
              <w:t>7</w:t>
            </w:r>
            <w:r w:rsidR="007B413A">
              <w:rPr>
                <w:b/>
                <w:bCs/>
                <w:color w:val="FF0000"/>
                <w:sz w:val="22"/>
                <w:szCs w:val="22"/>
              </w:rPr>
              <w:t>7</w:t>
            </w:r>
            <w:r w:rsidRPr="006C157E">
              <w:rPr>
                <w:b/>
                <w:bCs/>
                <w:color w:val="FF0000"/>
                <w:sz w:val="22"/>
                <w:szCs w:val="22"/>
              </w:rPr>
              <w:t xml:space="preserve"> Лот № 1</w:t>
            </w:r>
          </w:p>
          <w:p w:rsidR="00BE2EAF" w:rsidRPr="00BE2EAF" w:rsidRDefault="00BD0223" w:rsidP="00BE2EAF">
            <w:pPr>
              <w:rPr>
                <w:rFonts w:eastAsia="DengXian"/>
                <w:color w:val="FF0000"/>
                <w:sz w:val="22"/>
                <w:szCs w:val="22"/>
              </w:rPr>
            </w:pPr>
            <w:r w:rsidRPr="000B3EB5">
              <w:rPr>
                <w:rFonts w:eastAsia="DengXian"/>
                <w:color w:val="FF0000"/>
                <w:sz w:val="22"/>
                <w:szCs w:val="22"/>
              </w:rPr>
              <w:t xml:space="preserve">Выполнение </w:t>
            </w:r>
            <w:proofErr w:type="spellStart"/>
            <w:r w:rsidRPr="000B3EB5">
              <w:rPr>
                <w:rFonts w:eastAsia="DengXian"/>
                <w:color w:val="FF0000"/>
                <w:sz w:val="22"/>
                <w:szCs w:val="22"/>
              </w:rPr>
              <w:t>строительно</w:t>
            </w:r>
            <w:proofErr w:type="spellEnd"/>
            <w:r w:rsidRPr="000B3EB5">
              <w:rPr>
                <w:rFonts w:eastAsia="DengXian"/>
                <w:color w:val="FF0000"/>
                <w:sz w:val="22"/>
                <w:szCs w:val="22"/>
              </w:rPr>
              <w:t xml:space="preserve">–монтажных и пусконаладочных работ </w:t>
            </w:r>
            <w:proofErr w:type="gramStart"/>
            <w:r w:rsidRPr="000B3EB5">
              <w:rPr>
                <w:rFonts w:eastAsia="DengXian"/>
                <w:color w:val="FF0000"/>
                <w:sz w:val="22"/>
                <w:szCs w:val="22"/>
              </w:rPr>
              <w:t xml:space="preserve">по </w:t>
            </w:r>
            <w:r w:rsidR="00BE2EAF" w:rsidRPr="00BE2EAF">
              <w:rPr>
                <w:rFonts w:eastAsia="DengXian"/>
                <w:color w:val="FF0000"/>
                <w:lang w:eastAsia="en-US"/>
              </w:rPr>
              <w:t xml:space="preserve"> </w:t>
            </w:r>
            <w:proofErr w:type="spellStart"/>
            <w:r w:rsidR="00BE2EAF" w:rsidRPr="00BE2EAF">
              <w:rPr>
                <w:rFonts w:eastAsia="DengXian"/>
                <w:color w:val="FF0000"/>
                <w:sz w:val="22"/>
                <w:szCs w:val="22"/>
              </w:rPr>
              <w:t>по</w:t>
            </w:r>
            <w:proofErr w:type="spellEnd"/>
            <w:proofErr w:type="gramEnd"/>
            <w:r w:rsidR="00BE2EAF" w:rsidRPr="00BE2EAF">
              <w:rPr>
                <w:rFonts w:eastAsia="DengXian"/>
                <w:color w:val="FF0000"/>
                <w:sz w:val="22"/>
                <w:szCs w:val="22"/>
              </w:rPr>
              <w:t xml:space="preserve"> установке прибора учета </w:t>
            </w:r>
            <w:proofErr w:type="spellStart"/>
            <w:r w:rsidR="00BE2EAF" w:rsidRPr="00BE2EAF">
              <w:rPr>
                <w:rFonts w:eastAsia="DengXian"/>
                <w:color w:val="FF0000"/>
                <w:sz w:val="22"/>
                <w:szCs w:val="22"/>
              </w:rPr>
              <w:t>РиМ</w:t>
            </w:r>
            <w:proofErr w:type="spellEnd"/>
            <w:r w:rsidR="00BE2EAF" w:rsidRPr="00BE2EAF">
              <w:rPr>
                <w:rFonts w:eastAsia="DengXian"/>
                <w:color w:val="FF0000"/>
                <w:sz w:val="22"/>
                <w:szCs w:val="22"/>
              </w:rPr>
              <w:t xml:space="preserve"> 489.24 в РУ-0,4 </w:t>
            </w:r>
            <w:proofErr w:type="spellStart"/>
            <w:r w:rsidR="00BE2EAF" w:rsidRPr="00BE2EAF">
              <w:rPr>
                <w:rFonts w:eastAsia="DengXian"/>
                <w:color w:val="FF0000"/>
                <w:sz w:val="22"/>
                <w:szCs w:val="22"/>
              </w:rPr>
              <w:t>кВ</w:t>
            </w:r>
            <w:proofErr w:type="spellEnd"/>
            <w:r w:rsidR="00BE2EAF" w:rsidRPr="00BE2EAF">
              <w:rPr>
                <w:rFonts w:eastAsia="DengXian"/>
                <w:color w:val="FF0000"/>
                <w:sz w:val="22"/>
                <w:szCs w:val="22"/>
              </w:rPr>
              <w:t xml:space="preserve"> КТПН 6/0,4 </w:t>
            </w:r>
            <w:proofErr w:type="spellStart"/>
            <w:r w:rsidR="00BE2EAF" w:rsidRPr="00BE2EAF">
              <w:rPr>
                <w:rFonts w:eastAsia="DengXian"/>
                <w:color w:val="FF0000"/>
                <w:sz w:val="22"/>
                <w:szCs w:val="22"/>
              </w:rPr>
              <w:t>кВ</w:t>
            </w:r>
            <w:proofErr w:type="spellEnd"/>
            <w:r w:rsidR="00BE2EAF" w:rsidRPr="00BE2EAF">
              <w:rPr>
                <w:rFonts w:eastAsia="DengXian"/>
                <w:color w:val="FF0000"/>
                <w:sz w:val="22"/>
                <w:szCs w:val="22"/>
              </w:rPr>
              <w:t xml:space="preserve"> 100 </w:t>
            </w:r>
            <w:proofErr w:type="spellStart"/>
            <w:r w:rsidR="00BE2EAF" w:rsidRPr="00BE2EAF">
              <w:rPr>
                <w:rFonts w:eastAsia="DengXian"/>
                <w:color w:val="FF0000"/>
                <w:sz w:val="22"/>
                <w:szCs w:val="22"/>
              </w:rPr>
              <w:t>кВА</w:t>
            </w:r>
            <w:proofErr w:type="spellEnd"/>
            <w:r w:rsidR="00BE2EAF" w:rsidRPr="00BE2EAF">
              <w:rPr>
                <w:rFonts w:eastAsia="DengXian"/>
                <w:color w:val="FF0000"/>
                <w:sz w:val="22"/>
                <w:szCs w:val="22"/>
              </w:rPr>
              <w:t xml:space="preserve"> А2 «</w:t>
            </w:r>
            <w:proofErr w:type="spellStart"/>
            <w:r w:rsidR="00BE2EAF" w:rsidRPr="00BE2EAF">
              <w:rPr>
                <w:rFonts w:eastAsia="DengXian"/>
                <w:color w:val="FF0000"/>
                <w:sz w:val="22"/>
                <w:szCs w:val="22"/>
              </w:rPr>
              <w:t>Казакулов</w:t>
            </w:r>
            <w:proofErr w:type="spellEnd"/>
            <w:r w:rsidR="00BE2EAF" w:rsidRPr="00BE2EAF">
              <w:rPr>
                <w:rFonts w:eastAsia="DengXian"/>
                <w:color w:val="FF0000"/>
                <w:sz w:val="22"/>
                <w:szCs w:val="22"/>
              </w:rPr>
              <w:t xml:space="preserve"> Д.Р.» для потребителя </w:t>
            </w:r>
            <w:proofErr w:type="spellStart"/>
            <w:r w:rsidR="00BE2EAF" w:rsidRPr="00BE2EAF">
              <w:rPr>
                <w:rFonts w:eastAsia="DengXian"/>
                <w:color w:val="FF0000"/>
                <w:sz w:val="22"/>
                <w:szCs w:val="22"/>
              </w:rPr>
              <w:t>Болезина</w:t>
            </w:r>
            <w:proofErr w:type="spellEnd"/>
            <w:r w:rsidR="00BE2EAF" w:rsidRPr="00BE2EAF">
              <w:rPr>
                <w:rFonts w:eastAsia="DengXian"/>
                <w:color w:val="FF0000"/>
                <w:sz w:val="22"/>
                <w:szCs w:val="22"/>
              </w:rPr>
              <w:t xml:space="preserve"> А.Ф. по объекту: </w:t>
            </w:r>
          </w:p>
          <w:p w:rsidR="00BE2EAF" w:rsidRPr="00BE2EAF" w:rsidRDefault="00BE2EAF" w:rsidP="00BE2EAF">
            <w:pPr>
              <w:rPr>
                <w:rFonts w:eastAsia="DengXian"/>
                <w:b/>
                <w:color w:val="FF0000"/>
                <w:sz w:val="22"/>
                <w:szCs w:val="22"/>
              </w:rPr>
            </w:pPr>
            <w:r w:rsidRPr="00BE2EAF">
              <w:rPr>
                <w:rFonts w:eastAsia="DengXian"/>
                <w:b/>
                <w:color w:val="FF0000"/>
                <w:sz w:val="22"/>
                <w:szCs w:val="22"/>
              </w:rPr>
              <w:t>«Установка приборов учета в соответствии с Федеральным законом от 27.12.2018 № 522-ФЗ»</w:t>
            </w:r>
          </w:p>
          <w:p w:rsidR="006C157E" w:rsidRDefault="00BD0223" w:rsidP="00FB5A84">
            <w:pPr>
              <w:spacing w:after="0"/>
              <w:rPr>
                <w:sz w:val="22"/>
                <w:szCs w:val="22"/>
              </w:rPr>
            </w:pPr>
            <w:r w:rsidRPr="00BB1567">
              <w:rPr>
                <w:color w:val="FF0000"/>
                <w:sz w:val="22"/>
                <w:szCs w:val="22"/>
              </w:rPr>
              <w:t>Приказ о внеплановой закупке Акционерного общества «</w:t>
            </w:r>
            <w:proofErr w:type="spellStart"/>
            <w:r w:rsidRPr="00BB1567">
              <w:rPr>
                <w:color w:val="FF0000"/>
                <w:sz w:val="22"/>
                <w:szCs w:val="22"/>
              </w:rPr>
              <w:t>Энергосервис</w:t>
            </w:r>
            <w:proofErr w:type="spellEnd"/>
            <w:r w:rsidRPr="00BB1567">
              <w:rPr>
                <w:color w:val="FF0000"/>
                <w:sz w:val="22"/>
                <w:szCs w:val="22"/>
              </w:rPr>
              <w:t xml:space="preserve"> Волги» №</w:t>
            </w:r>
            <w:r>
              <w:rPr>
                <w:color w:val="FF0000"/>
                <w:sz w:val="22"/>
                <w:szCs w:val="22"/>
              </w:rPr>
              <w:t xml:space="preserve"> </w:t>
            </w:r>
            <w:r w:rsidR="00BE2EAF">
              <w:rPr>
                <w:color w:val="FF0000"/>
                <w:sz w:val="22"/>
                <w:szCs w:val="22"/>
              </w:rPr>
              <w:t>210</w:t>
            </w:r>
            <w:r w:rsidRPr="00BB1567">
              <w:rPr>
                <w:color w:val="FF0000"/>
                <w:sz w:val="22"/>
                <w:szCs w:val="22"/>
              </w:rPr>
              <w:t xml:space="preserve"> от </w:t>
            </w:r>
            <w:r>
              <w:rPr>
                <w:color w:val="FF0000"/>
                <w:sz w:val="22"/>
                <w:szCs w:val="22"/>
              </w:rPr>
              <w:t>0</w:t>
            </w:r>
            <w:r w:rsidR="00BE2EAF">
              <w:rPr>
                <w:color w:val="FF0000"/>
                <w:sz w:val="22"/>
                <w:szCs w:val="22"/>
              </w:rPr>
              <w:t>3</w:t>
            </w:r>
            <w:r>
              <w:rPr>
                <w:color w:val="FF0000"/>
                <w:sz w:val="22"/>
                <w:szCs w:val="22"/>
              </w:rPr>
              <w:t>.0</w:t>
            </w:r>
            <w:r w:rsidR="00BE2EAF">
              <w:rPr>
                <w:color w:val="FF0000"/>
                <w:sz w:val="22"/>
                <w:szCs w:val="22"/>
              </w:rPr>
              <w:t>7</w:t>
            </w:r>
            <w:r w:rsidRPr="00BB1567">
              <w:rPr>
                <w:color w:val="FF0000"/>
                <w:sz w:val="22"/>
                <w:szCs w:val="22"/>
              </w:rPr>
              <w:t>.2025</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BD0223" w:rsidRPr="00BB1567" w:rsidRDefault="00833BFD" w:rsidP="00BD0223">
            <w:pPr>
              <w:tabs>
                <w:tab w:val="left" w:pos="851"/>
              </w:tabs>
              <w:spacing w:line="216" w:lineRule="auto"/>
              <w:ind w:firstLine="567"/>
              <w:rPr>
                <w:rFonts w:eastAsia="DengXian"/>
                <w:color w:val="FF0000"/>
                <w:sz w:val="22"/>
                <w:szCs w:val="22"/>
                <w:lang w:eastAsia="en-US"/>
              </w:rPr>
            </w:pPr>
            <w:r w:rsidRPr="005412E5">
              <w:rPr>
                <w:b/>
                <w:sz w:val="22"/>
                <w:szCs w:val="22"/>
              </w:rPr>
              <w:t xml:space="preserve">Место нахождения </w:t>
            </w:r>
            <w:proofErr w:type="gramStart"/>
            <w:r w:rsidR="007E01D4" w:rsidRPr="005412E5">
              <w:rPr>
                <w:b/>
                <w:sz w:val="22"/>
                <w:szCs w:val="22"/>
              </w:rPr>
              <w:t>объекта</w:t>
            </w:r>
            <w:r w:rsidR="00BD0223" w:rsidRPr="00083579">
              <w:rPr>
                <w:rFonts w:eastAsia="SimSun"/>
                <w:color w:val="FF0000"/>
                <w:sz w:val="22"/>
                <w:szCs w:val="22"/>
              </w:rPr>
              <w:t xml:space="preserve"> </w:t>
            </w:r>
            <w:r w:rsidR="00BE2EAF" w:rsidRPr="00BE2EAF">
              <w:rPr>
                <w:rFonts w:eastAsia="SimSun"/>
                <w:sz w:val="22"/>
                <w:szCs w:val="22"/>
              </w:rPr>
              <w:t xml:space="preserve"> </w:t>
            </w:r>
            <w:r w:rsidR="00BE2EAF" w:rsidRPr="00BE2EAF">
              <w:rPr>
                <w:rFonts w:eastAsia="SimSun"/>
                <w:color w:val="FF0000"/>
                <w:sz w:val="22"/>
                <w:szCs w:val="22"/>
              </w:rPr>
              <w:t>г.</w:t>
            </w:r>
            <w:proofErr w:type="gramEnd"/>
            <w:r w:rsidR="00BE2EAF" w:rsidRPr="00BE2EAF">
              <w:rPr>
                <w:rFonts w:eastAsia="SimSun"/>
                <w:color w:val="FF0000"/>
                <w:sz w:val="22"/>
                <w:szCs w:val="22"/>
              </w:rPr>
              <w:t xml:space="preserve"> Саратов, Алексеевский овраг, совхоз Комбайн б/н.</w:t>
            </w:r>
            <w:r w:rsidR="00BD0223" w:rsidRPr="00083579">
              <w:rPr>
                <w:rFonts w:eastAsia="SimSun"/>
                <w:color w:val="FF0000"/>
                <w:sz w:val="22"/>
                <w:szCs w:val="22"/>
              </w:rPr>
              <w:t xml:space="preserve"> </w:t>
            </w:r>
          </w:p>
          <w:p w:rsidR="00BD0223" w:rsidRDefault="00BD0223" w:rsidP="00BD0223">
            <w:pPr>
              <w:tabs>
                <w:tab w:val="left" w:pos="993"/>
              </w:tabs>
              <w:ind w:firstLine="567"/>
              <w:rPr>
                <w:b/>
                <w:i/>
                <w:color w:val="FF0000"/>
                <w:sz w:val="22"/>
                <w:szCs w:val="22"/>
              </w:rPr>
            </w:pPr>
          </w:p>
          <w:p w:rsidR="00BD0223" w:rsidRDefault="00BD0223" w:rsidP="00BD0223">
            <w:pPr>
              <w:rPr>
                <w:color w:val="FF0000"/>
                <w:sz w:val="22"/>
                <w:szCs w:val="22"/>
              </w:rPr>
            </w:pPr>
            <w:r w:rsidRPr="0061421E">
              <w:rPr>
                <w:color w:val="FF0000"/>
                <w:sz w:val="22"/>
                <w:szCs w:val="22"/>
              </w:rPr>
              <w:t>Сроки начала и окончания работ:</w:t>
            </w:r>
          </w:p>
          <w:p w:rsidR="00BE2EAF" w:rsidRDefault="00BD0223" w:rsidP="00BD0223">
            <w:pPr>
              <w:rPr>
                <w:color w:val="FF0000"/>
                <w:sz w:val="22"/>
                <w:szCs w:val="22"/>
              </w:rPr>
            </w:pPr>
            <w:r w:rsidRPr="00BB1567">
              <w:rPr>
                <w:color w:val="FF0000"/>
                <w:sz w:val="22"/>
                <w:szCs w:val="22"/>
              </w:rPr>
              <w:t xml:space="preserve">Срок начала </w:t>
            </w:r>
            <w:proofErr w:type="gramStart"/>
            <w:r w:rsidRPr="00BB1567">
              <w:rPr>
                <w:color w:val="FF0000"/>
                <w:sz w:val="22"/>
                <w:szCs w:val="22"/>
              </w:rPr>
              <w:t xml:space="preserve">работ </w:t>
            </w:r>
            <w:r w:rsidR="00BE2EAF" w:rsidRPr="00BE2EAF">
              <w:rPr>
                <w:rFonts w:eastAsia="SimSun"/>
                <w:color w:val="000000"/>
                <w:sz w:val="22"/>
                <w:szCs w:val="22"/>
              </w:rPr>
              <w:t xml:space="preserve"> </w:t>
            </w:r>
            <w:r w:rsidR="00BE2EAF" w:rsidRPr="00BE2EAF">
              <w:rPr>
                <w:color w:val="FF0000"/>
                <w:sz w:val="22"/>
                <w:szCs w:val="22"/>
              </w:rPr>
              <w:t>в</w:t>
            </w:r>
            <w:proofErr w:type="gramEnd"/>
            <w:r w:rsidR="00BE2EAF" w:rsidRPr="00BE2EAF">
              <w:rPr>
                <w:color w:val="FF0000"/>
                <w:sz w:val="22"/>
                <w:szCs w:val="22"/>
              </w:rPr>
              <w:t xml:space="preserve"> течение 5 дней со дня заключения договора;</w:t>
            </w:r>
          </w:p>
          <w:p w:rsidR="00BD0223" w:rsidRDefault="00BD0223" w:rsidP="00BD0223">
            <w:pPr>
              <w:rPr>
                <w:color w:val="FF0000"/>
                <w:sz w:val="22"/>
                <w:szCs w:val="22"/>
              </w:rPr>
            </w:pPr>
            <w:r w:rsidRPr="00BB1567">
              <w:rPr>
                <w:color w:val="FF0000"/>
                <w:sz w:val="22"/>
                <w:szCs w:val="22"/>
              </w:rPr>
              <w:t xml:space="preserve">Срок окончания </w:t>
            </w:r>
            <w:proofErr w:type="spellStart"/>
            <w:r w:rsidRPr="00BB1567">
              <w:rPr>
                <w:color w:val="FF0000"/>
                <w:sz w:val="22"/>
                <w:szCs w:val="22"/>
              </w:rPr>
              <w:t>строительно</w:t>
            </w:r>
            <w:proofErr w:type="spellEnd"/>
            <w:r w:rsidRPr="00BB1567">
              <w:rPr>
                <w:color w:val="FF0000"/>
                <w:sz w:val="22"/>
                <w:szCs w:val="22"/>
              </w:rPr>
              <w:t xml:space="preserve">–монтажных и пусконаладочных работ – </w:t>
            </w:r>
            <w:r w:rsidRPr="00083579">
              <w:rPr>
                <w:color w:val="FF0000"/>
                <w:sz w:val="22"/>
                <w:szCs w:val="22"/>
              </w:rPr>
              <w:t>1</w:t>
            </w:r>
            <w:r w:rsidR="00BE2EAF">
              <w:rPr>
                <w:color w:val="FF0000"/>
                <w:sz w:val="22"/>
                <w:szCs w:val="22"/>
              </w:rPr>
              <w:t>8</w:t>
            </w:r>
            <w:r w:rsidRPr="00083579">
              <w:rPr>
                <w:color w:val="FF0000"/>
                <w:sz w:val="22"/>
                <w:szCs w:val="22"/>
              </w:rPr>
              <w:t>.07.2025 г.</w:t>
            </w:r>
          </w:p>
          <w:p w:rsidR="00BD0223" w:rsidRPr="00BB1567" w:rsidRDefault="00BD0223" w:rsidP="00BD0223">
            <w:pPr>
              <w:rPr>
                <w:color w:val="FF0000"/>
                <w:sz w:val="22"/>
                <w:szCs w:val="22"/>
              </w:rPr>
            </w:pPr>
            <w:r w:rsidRPr="00BB1567">
              <w:rPr>
                <w:color w:val="FF0000"/>
                <w:sz w:val="22"/>
                <w:szCs w:val="22"/>
              </w:rPr>
              <w:t xml:space="preserve">Срок окончания работ по договору –  </w:t>
            </w:r>
            <w:r w:rsidR="00BE2EAF">
              <w:rPr>
                <w:color w:val="FF0000"/>
                <w:sz w:val="22"/>
                <w:szCs w:val="22"/>
              </w:rPr>
              <w:t>21</w:t>
            </w:r>
            <w:r w:rsidRPr="00083579">
              <w:rPr>
                <w:color w:val="FF0000"/>
                <w:sz w:val="22"/>
                <w:szCs w:val="22"/>
              </w:rPr>
              <w:t>.07.2025 г.</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BD0223" w:rsidRPr="00BD0223" w:rsidRDefault="00BD0223" w:rsidP="00A31593">
            <w:pPr>
              <w:tabs>
                <w:tab w:val="left" w:pos="708"/>
              </w:tabs>
              <w:autoSpaceDE w:val="0"/>
              <w:autoSpaceDN w:val="0"/>
              <w:spacing w:after="0"/>
              <w:rPr>
                <w:sz w:val="22"/>
                <w:szCs w:val="22"/>
              </w:rPr>
            </w:pPr>
            <w:r w:rsidRPr="0092259F">
              <w:rPr>
                <w:bCs/>
                <w:color w:val="FF0000"/>
                <w:sz w:val="22"/>
                <w:szCs w:val="22"/>
              </w:rPr>
              <w:t xml:space="preserve">Начальная (максимальная) цена договора (цена лота) составляет - </w:t>
            </w:r>
            <w:r>
              <w:rPr>
                <w:bCs/>
                <w:color w:val="FF0000"/>
                <w:sz w:val="22"/>
                <w:szCs w:val="22"/>
              </w:rPr>
              <w:t xml:space="preserve"> </w:t>
            </w:r>
            <w:r w:rsidR="00BE2EAF" w:rsidRPr="00BE2EAF">
              <w:rPr>
                <w:bCs/>
                <w:color w:val="FF0000"/>
                <w:sz w:val="22"/>
                <w:szCs w:val="22"/>
              </w:rPr>
              <w:t>11 179,64 руб. (Одиннадцать тысяч сто семьдесят девять рублей 64 копейки), кроме того, НДС в размере 20 % - 2 235,93 руб. (Две тысячи двести тридцать пять рублей 93 копейки).</w:t>
            </w:r>
          </w:p>
          <w:p w:rsidR="00BD0223" w:rsidRPr="0092259F" w:rsidRDefault="00BD0223" w:rsidP="00BD0223">
            <w:pPr>
              <w:spacing w:after="0"/>
              <w:rPr>
                <w:b/>
                <w:bCs/>
                <w:color w:val="FF0000"/>
              </w:rPr>
            </w:pPr>
            <w:r w:rsidRPr="0092259F">
              <w:rPr>
                <w:b/>
                <w:bCs/>
                <w:color w:val="FF0000"/>
              </w:rPr>
              <w:t xml:space="preserve">Начальная (максимальная) цена договора (цена лота) с учетом НДС составляет </w:t>
            </w:r>
            <w:r>
              <w:rPr>
                <w:b/>
                <w:bCs/>
                <w:color w:val="FF0000"/>
              </w:rPr>
              <w:t>–</w:t>
            </w:r>
            <w:r w:rsidRPr="0092259F">
              <w:rPr>
                <w:b/>
                <w:bCs/>
                <w:color w:val="FF0000"/>
              </w:rPr>
              <w:t xml:space="preserve"> </w:t>
            </w:r>
            <w:r w:rsidR="00BE2EAF" w:rsidRPr="00BE2EAF">
              <w:rPr>
                <w:b/>
                <w:bCs/>
                <w:color w:val="FF0000"/>
              </w:rPr>
              <w:t>13 415,57 руб. (Тринадцать тысяч четыреста пятнадцать рублей 57 копеек).</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начала срока подачи заявок: </w:t>
            </w:r>
            <w:r w:rsidR="00BE2EAF">
              <w:rPr>
                <w:color w:val="FF0000"/>
                <w:sz w:val="22"/>
                <w:szCs w:val="22"/>
              </w:rPr>
              <w:t>4</w:t>
            </w:r>
            <w:r w:rsidR="00BD0223">
              <w:rPr>
                <w:color w:val="FF0000"/>
                <w:sz w:val="22"/>
                <w:szCs w:val="22"/>
              </w:rPr>
              <w:t xml:space="preserve"> ию</w:t>
            </w:r>
            <w:r w:rsidR="00BE2EAF">
              <w:rPr>
                <w:color w:val="FF0000"/>
                <w:sz w:val="22"/>
                <w:szCs w:val="22"/>
              </w:rPr>
              <w:t>л</w:t>
            </w:r>
            <w:r w:rsidR="00BD0223">
              <w:rPr>
                <w:color w:val="FF0000"/>
                <w:sz w:val="22"/>
                <w:szCs w:val="22"/>
              </w:rPr>
              <w:t>я</w:t>
            </w:r>
            <w:r w:rsidR="00035493">
              <w:rPr>
                <w:color w:val="FF0000"/>
                <w:sz w:val="22"/>
                <w:szCs w:val="22"/>
              </w:rPr>
              <w:t xml:space="preserve"> </w:t>
            </w:r>
            <w:r w:rsidR="00035493" w:rsidRPr="005947E6">
              <w:rPr>
                <w:color w:val="FF0000"/>
                <w:sz w:val="22"/>
                <w:szCs w:val="22"/>
              </w:rPr>
              <w:t>2025</w:t>
            </w:r>
            <w:r w:rsidRPr="003032F4">
              <w:rPr>
                <w:color w:val="FF0000"/>
                <w:sz w:val="22"/>
                <w:szCs w:val="22"/>
              </w:rPr>
              <w:t xml:space="preserve"> года;</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00BD0223">
              <w:rPr>
                <w:color w:val="FF0000"/>
                <w:sz w:val="22"/>
                <w:szCs w:val="22"/>
              </w:rPr>
              <w:t>9</w:t>
            </w:r>
            <w:r w:rsidR="004B72FB">
              <w:rPr>
                <w:color w:val="FF0000"/>
                <w:sz w:val="22"/>
                <w:szCs w:val="22"/>
              </w:rPr>
              <w:t xml:space="preserve"> </w:t>
            </w:r>
            <w:r w:rsidR="00BE2EAF">
              <w:rPr>
                <w:color w:val="FF0000"/>
                <w:sz w:val="22"/>
                <w:szCs w:val="22"/>
              </w:rPr>
              <w:t>июл</w:t>
            </w:r>
            <w:r w:rsidR="00035493">
              <w:rPr>
                <w:color w:val="FF0000"/>
                <w:sz w:val="22"/>
                <w:szCs w:val="22"/>
              </w:rPr>
              <w:t>я</w:t>
            </w:r>
            <w:r w:rsidR="00126FDA" w:rsidRPr="00126FDA">
              <w:rPr>
                <w:color w:val="FF0000"/>
                <w:sz w:val="22"/>
                <w:szCs w:val="22"/>
              </w:rPr>
              <w:t xml:space="preserve"> </w:t>
            </w:r>
            <w:r w:rsidRPr="003032F4">
              <w:rPr>
                <w:color w:val="FF0000"/>
                <w:sz w:val="22"/>
                <w:szCs w:val="22"/>
              </w:rPr>
              <w:t>2025 года 08:00 (время московское)</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784722" w:rsidP="003032F4">
            <w:pPr>
              <w:autoSpaceDE w:val="0"/>
              <w:autoSpaceDN w:val="0"/>
              <w:adjustRightInd w:val="0"/>
              <w:spacing w:after="0"/>
              <w:ind w:firstLine="567"/>
              <w:rPr>
                <w:color w:val="FF0000"/>
                <w:sz w:val="22"/>
                <w:szCs w:val="22"/>
              </w:rPr>
            </w:pPr>
            <w:r>
              <w:rPr>
                <w:color w:val="FF0000"/>
                <w:sz w:val="22"/>
                <w:szCs w:val="22"/>
              </w:rPr>
              <w:t>Подведение итогов</w:t>
            </w:r>
            <w:r w:rsidR="004B72FB">
              <w:rPr>
                <w:color w:val="FF0000"/>
                <w:sz w:val="22"/>
                <w:szCs w:val="22"/>
              </w:rPr>
              <w:t xml:space="preserve"> </w:t>
            </w:r>
            <w:r w:rsidR="000D60CC">
              <w:rPr>
                <w:color w:val="FF0000"/>
                <w:sz w:val="22"/>
                <w:szCs w:val="22"/>
              </w:rPr>
              <w:t>11</w:t>
            </w:r>
            <w:r w:rsidR="004B72FB">
              <w:rPr>
                <w:color w:val="FF0000"/>
                <w:sz w:val="22"/>
                <w:szCs w:val="22"/>
              </w:rPr>
              <w:t xml:space="preserve"> </w:t>
            </w:r>
            <w:r w:rsidR="00035493">
              <w:rPr>
                <w:color w:val="FF0000"/>
                <w:sz w:val="22"/>
                <w:szCs w:val="22"/>
              </w:rPr>
              <w:t>ию</w:t>
            </w:r>
            <w:r w:rsidR="000D60CC">
              <w:rPr>
                <w:color w:val="FF0000"/>
                <w:sz w:val="22"/>
                <w:szCs w:val="22"/>
              </w:rPr>
              <w:t>л</w:t>
            </w:r>
            <w:r w:rsidR="00035493">
              <w:rPr>
                <w:color w:val="FF0000"/>
                <w:sz w:val="22"/>
                <w:szCs w:val="22"/>
              </w:rPr>
              <w:t>я</w:t>
            </w:r>
            <w:r w:rsidR="003032F4" w:rsidRPr="003032F4">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r>
            <w:proofErr w:type="spellStart"/>
            <w:r w:rsidRPr="005B14CB">
              <w:rPr>
                <w:sz w:val="22"/>
                <w:szCs w:val="22"/>
              </w:rPr>
              <w:t>непроведение</w:t>
            </w:r>
            <w:proofErr w:type="spellEnd"/>
            <w:r w:rsidRPr="005B14CB">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B14CB">
              <w:rPr>
                <w:sz w:val="22"/>
                <w:szCs w:val="22"/>
              </w:rPr>
              <w:t>неприостановление</w:t>
            </w:r>
            <w:proofErr w:type="spellEnd"/>
            <w:r w:rsidRPr="005B14CB">
              <w:rPr>
                <w:sz w:val="22"/>
                <w:szCs w:val="22"/>
              </w:rPr>
              <w:t xml:space="preserve">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w:t>
            </w:r>
            <w:proofErr w:type="spellStart"/>
            <w:r w:rsidRPr="00491BC0">
              <w:rPr>
                <w:bCs/>
                <w:sz w:val="22"/>
                <w:szCs w:val="22"/>
              </w:rPr>
              <w:t>энергообъекты</w:t>
            </w:r>
            <w:proofErr w:type="spellEnd"/>
            <w:r w:rsidRPr="00491BC0">
              <w:rPr>
                <w:bCs/>
                <w:sz w:val="22"/>
                <w:szCs w:val="22"/>
              </w:rPr>
              <w:t xml:space="preserve">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491BC0" w:rsidRPr="005B14CB" w:rsidRDefault="00491BC0" w:rsidP="005B14CB">
            <w:pPr>
              <w:tabs>
                <w:tab w:val="left" w:pos="1276"/>
              </w:tabs>
              <w:spacing w:after="0"/>
              <w:ind w:firstLine="567"/>
              <w:rPr>
                <w:sz w:val="22"/>
                <w:szCs w:val="22"/>
              </w:rPr>
            </w:pPr>
          </w:p>
          <w:p w:rsidR="00FB5A84" w:rsidRPr="008267B8" w:rsidRDefault="00FB5A84" w:rsidP="00491BC0">
            <w:pPr>
              <w:spacing w:after="0"/>
              <w:ind w:firstLine="567"/>
              <w:rPr>
                <w:bCs/>
                <w:sz w:val="22"/>
                <w:szCs w:val="22"/>
                <w:lang w:eastAsia="x-none"/>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r>
            <w:proofErr w:type="spellStart"/>
            <w:r w:rsidRPr="008267B8">
              <w:rPr>
                <w:sz w:val="22"/>
                <w:szCs w:val="22"/>
              </w:rPr>
              <w:t>непроведение</w:t>
            </w:r>
            <w:proofErr w:type="spellEnd"/>
            <w:r w:rsidRPr="008267B8">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8267B8">
              <w:rPr>
                <w:sz w:val="22"/>
                <w:szCs w:val="22"/>
              </w:rPr>
              <w:t>неприостановление</w:t>
            </w:r>
            <w:proofErr w:type="spellEnd"/>
            <w:r w:rsidRPr="008267B8">
              <w:rPr>
                <w:sz w:val="22"/>
                <w:szCs w:val="22"/>
              </w:rPr>
              <w:t xml:space="preserve">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954DA" w:rsidRPr="00F3298D" w:rsidRDefault="008954DA" w:rsidP="008954DA">
            <w:pPr>
              <w:ind w:firstLine="567"/>
              <w:rPr>
                <w:sz w:val="22"/>
                <w:szCs w:val="22"/>
              </w:rPr>
            </w:pPr>
            <w:r w:rsidRPr="00F3298D">
              <w:rPr>
                <w:sz w:val="22"/>
                <w:szCs w:val="22"/>
              </w:rPr>
              <w:t>1.1. Подрядчик должен иметь в штате кадровые ресурсы, необходимые для полного и своевременного выполнения работ.</w:t>
            </w:r>
          </w:p>
          <w:p w:rsidR="008954DA" w:rsidRPr="00F3298D" w:rsidRDefault="008954DA" w:rsidP="008954DA">
            <w:pPr>
              <w:ind w:firstLine="567"/>
              <w:rPr>
                <w:sz w:val="22"/>
                <w:szCs w:val="22"/>
              </w:rPr>
            </w:pPr>
            <w:r w:rsidRPr="00F3298D">
              <w:rPr>
                <w:sz w:val="22"/>
                <w:szCs w:val="22"/>
              </w:rPr>
              <w:t>1.2 Для выполнения работ по настоящему договору Подрядчик имеет право привлекать иных лиц (субподрядч</w:t>
            </w:r>
            <w:r>
              <w:rPr>
                <w:sz w:val="22"/>
                <w:szCs w:val="22"/>
              </w:rPr>
              <w:t xml:space="preserve">иков) на выполнение </w:t>
            </w:r>
            <w:proofErr w:type="spellStart"/>
            <w:r>
              <w:rPr>
                <w:sz w:val="22"/>
                <w:szCs w:val="22"/>
              </w:rPr>
              <w:t>строительно</w:t>
            </w:r>
            <w:proofErr w:type="spellEnd"/>
            <w:r>
              <w:rPr>
                <w:sz w:val="22"/>
                <w:szCs w:val="22"/>
              </w:rPr>
              <w:t>–</w:t>
            </w:r>
            <w:r w:rsidRPr="00F3298D">
              <w:rPr>
                <w:sz w:val="22"/>
                <w:szCs w:val="22"/>
              </w:rPr>
              <w:t>монтажн</w:t>
            </w:r>
            <w:r>
              <w:rPr>
                <w:sz w:val="22"/>
                <w:szCs w:val="22"/>
              </w:rPr>
              <w:t>ых работ, пусконаладочных работ</w:t>
            </w:r>
            <w:r w:rsidRPr="00F3298D">
              <w:rPr>
                <w:sz w:val="22"/>
                <w:szCs w:val="22"/>
              </w:rPr>
              <w:t>.</w:t>
            </w:r>
          </w:p>
          <w:p w:rsidR="008954DA" w:rsidRPr="00F3298D" w:rsidRDefault="008954DA" w:rsidP="008954DA">
            <w:pPr>
              <w:ind w:firstLine="567"/>
              <w:rPr>
                <w:sz w:val="22"/>
                <w:szCs w:val="22"/>
              </w:rPr>
            </w:pPr>
            <w:r w:rsidRPr="00F3298D">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 </w:t>
            </w:r>
          </w:p>
          <w:p w:rsidR="008954DA" w:rsidRPr="00F3298D" w:rsidRDefault="008954DA" w:rsidP="008954DA">
            <w:pPr>
              <w:keepNext/>
              <w:ind w:right="-30" w:firstLine="567"/>
              <w:outlineLvl w:val="0"/>
              <w:rPr>
                <w:sz w:val="22"/>
                <w:szCs w:val="22"/>
              </w:rPr>
            </w:pPr>
            <w:r w:rsidRPr="00F3298D">
              <w:rPr>
                <w:sz w:val="22"/>
                <w:szCs w:val="22"/>
              </w:rPr>
              <w:t>1.4. Субподрядчик должен быть зарегистрированным в установленном порядке.</w:t>
            </w:r>
          </w:p>
          <w:p w:rsidR="008954DA" w:rsidRPr="00F3298D" w:rsidRDefault="008954DA" w:rsidP="008954DA">
            <w:pPr>
              <w:shd w:val="clear" w:color="auto" w:fill="FFFFFF"/>
              <w:ind w:firstLine="567"/>
              <w:rPr>
                <w:sz w:val="22"/>
                <w:szCs w:val="22"/>
              </w:rPr>
            </w:pPr>
            <w:r>
              <w:rPr>
                <w:sz w:val="22"/>
                <w:szCs w:val="22"/>
              </w:rPr>
              <w:t xml:space="preserve">1.5. </w:t>
            </w:r>
            <w:r w:rsidRPr="00F3298D">
              <w:rPr>
                <w:sz w:val="22"/>
                <w:szCs w:val="22"/>
              </w:rPr>
              <w:t xml:space="preserve">Субподрядчик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w:t>
            </w:r>
          </w:p>
          <w:p w:rsidR="008954DA" w:rsidRPr="00F3298D" w:rsidRDefault="008954DA" w:rsidP="008954DA">
            <w:pPr>
              <w:ind w:firstLine="567"/>
              <w:rPr>
                <w:bCs/>
                <w:sz w:val="22"/>
                <w:szCs w:val="22"/>
                <w:lang w:eastAsia="x-none"/>
              </w:rPr>
            </w:pPr>
            <w:r w:rsidRPr="00F3298D">
              <w:rPr>
                <w:bCs/>
                <w:sz w:val="22"/>
                <w:szCs w:val="22"/>
                <w:lang w:eastAsia="x-none"/>
              </w:rPr>
              <w:t xml:space="preserve">1.6. </w:t>
            </w:r>
            <w:r w:rsidRPr="00F3298D">
              <w:rPr>
                <w:sz w:val="22"/>
                <w:szCs w:val="22"/>
              </w:rPr>
              <w:t>Субподрядчик</w:t>
            </w:r>
            <w:r w:rsidRPr="00F3298D">
              <w:rPr>
                <w:bCs/>
                <w:sz w:val="22"/>
                <w:szCs w:val="22"/>
                <w:lang w:val="x-none" w:eastAsia="x-none"/>
              </w:rPr>
              <w:t xml:space="preserve"> должен иметь необходимые</w:t>
            </w:r>
            <w:r w:rsidRPr="00F3298D">
              <w:rPr>
                <w:bCs/>
                <w:sz w:val="22"/>
                <w:szCs w:val="22"/>
                <w:lang w:eastAsia="x-none"/>
              </w:rPr>
              <w:t xml:space="preserve"> кадровые ресурсы</w:t>
            </w:r>
            <w:r w:rsidRPr="00F3298D">
              <w:rPr>
                <w:bCs/>
                <w:sz w:val="22"/>
                <w:szCs w:val="22"/>
                <w:lang w:val="x-none" w:eastAsia="x-none"/>
              </w:rPr>
              <w:t xml:space="preserve"> для полного и своевременного выполнения работ</w:t>
            </w:r>
            <w:r w:rsidRPr="00F3298D">
              <w:rPr>
                <w:bCs/>
                <w:sz w:val="22"/>
                <w:szCs w:val="22"/>
                <w:lang w:eastAsia="x-none"/>
              </w:rPr>
              <w:t>.</w:t>
            </w:r>
          </w:p>
          <w:p w:rsidR="008954DA" w:rsidRPr="00F3298D" w:rsidRDefault="008954DA" w:rsidP="008954DA">
            <w:pPr>
              <w:ind w:firstLine="567"/>
              <w:rPr>
                <w:bCs/>
                <w:sz w:val="22"/>
                <w:szCs w:val="22"/>
                <w:lang w:eastAsia="x-none"/>
              </w:rPr>
            </w:pPr>
            <w:r w:rsidRPr="00F3298D">
              <w:rPr>
                <w:bCs/>
                <w:sz w:val="22"/>
                <w:szCs w:val="22"/>
                <w:lang w:eastAsia="x-none"/>
              </w:rPr>
              <w:t xml:space="preserve">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w:t>
            </w:r>
            <w:proofErr w:type="spellStart"/>
            <w:r w:rsidRPr="00F3298D">
              <w:rPr>
                <w:bCs/>
                <w:sz w:val="22"/>
                <w:szCs w:val="22"/>
                <w:lang w:eastAsia="x-none"/>
              </w:rPr>
              <w:t>энергообъекты</w:t>
            </w:r>
            <w:proofErr w:type="spellEnd"/>
            <w:r w:rsidRPr="00F3298D">
              <w:rPr>
                <w:bCs/>
                <w:sz w:val="22"/>
                <w:szCs w:val="22"/>
                <w:lang w:eastAsia="x-none"/>
              </w:rPr>
              <w:t xml:space="preserve">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соответствовать по состоянию здоровья выполняемой работе и не иметь медицинских противопоказаний;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954DA" w:rsidRDefault="008954DA" w:rsidP="008954DA">
            <w:pPr>
              <w:tabs>
                <w:tab w:val="left" w:pos="1276"/>
              </w:tabs>
              <w:spacing w:after="0"/>
              <w:ind w:firstLine="567"/>
              <w:rPr>
                <w:sz w:val="22"/>
                <w:szCs w:val="22"/>
              </w:rPr>
            </w:pPr>
            <w:r w:rsidRPr="00F3298D">
              <w:rPr>
                <w:bCs/>
                <w:sz w:val="22"/>
                <w:szCs w:val="22"/>
                <w:lang w:eastAsia="x-none"/>
              </w:rPr>
              <w:t>персонал Подрядной организации должен быть обеспечен исправными и испытанными средствами защиты, спецодеждой, инструментом и приспособлениями</w:t>
            </w:r>
            <w:r>
              <w:rPr>
                <w:sz w:val="22"/>
                <w:szCs w:val="22"/>
              </w:rPr>
              <w:t>.</w:t>
            </w:r>
          </w:p>
        </w:tc>
      </w:tr>
      <w:tr w:rsidR="00FB5A84" w:rsidRPr="00FB5A84" w:rsidTr="00E35BF2">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BD0223" w:rsidP="000D60CC">
            <w:pPr>
              <w:spacing w:after="0"/>
              <w:rPr>
                <w:sz w:val="22"/>
                <w:szCs w:val="22"/>
              </w:rPr>
            </w:pPr>
            <w:r>
              <w:rPr>
                <w:color w:val="FF0000"/>
                <w:sz w:val="22"/>
                <w:szCs w:val="22"/>
              </w:rPr>
              <w:t>8</w:t>
            </w:r>
            <w:r w:rsidR="008B5AE9">
              <w:rPr>
                <w:color w:val="FF0000"/>
                <w:sz w:val="22"/>
                <w:szCs w:val="22"/>
              </w:rPr>
              <w:t xml:space="preserve"> </w:t>
            </w:r>
            <w:r w:rsidR="00612373">
              <w:rPr>
                <w:color w:val="FF0000"/>
                <w:sz w:val="22"/>
                <w:szCs w:val="22"/>
              </w:rPr>
              <w:t>ию</w:t>
            </w:r>
            <w:r w:rsidR="000D60CC">
              <w:rPr>
                <w:color w:val="FF0000"/>
                <w:sz w:val="22"/>
                <w:szCs w:val="22"/>
              </w:rPr>
              <w:t>л</w:t>
            </w:r>
            <w:r w:rsidR="00612373">
              <w:rPr>
                <w:color w:val="FF0000"/>
                <w:sz w:val="22"/>
                <w:szCs w:val="22"/>
              </w:rPr>
              <w:t>я</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35BF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35BF2">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94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11647E">
      <w:pPr>
        <w:widowControl w:val="0"/>
        <w:shd w:val="clear" w:color="auto" w:fill="FFFF0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4A0A87" w:rsidRPr="007C48FC" w:rsidRDefault="004A0A87" w:rsidP="004A0A87">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4A0A87" w:rsidRPr="007C48FC" w:rsidTr="002C42C2">
        <w:trPr>
          <w:trHeight w:val="464"/>
          <w:tblHeader/>
        </w:trPr>
        <w:tc>
          <w:tcPr>
            <w:tcW w:w="399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4A0A87" w:rsidRPr="007C48FC" w:rsidTr="002C42C2">
        <w:trPr>
          <w:trHeight w:val="464"/>
          <w:tblHeader/>
        </w:trPr>
        <w:tc>
          <w:tcPr>
            <w:tcW w:w="399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7</w:t>
            </w: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3</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4A0A87" w:rsidRPr="009A3237" w:rsidRDefault="004A0A87" w:rsidP="002C42C2">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4A0A87" w:rsidRPr="009A3237" w:rsidRDefault="004A0A87" w:rsidP="002C42C2">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Pr>
                <w:bCs/>
                <w:sz w:val="22"/>
                <w:szCs w:val="22"/>
                <w:lang w:eastAsia="ar-SA"/>
              </w:rPr>
              <w:t>4</w:t>
            </w:r>
          </w:p>
        </w:tc>
      </w:tr>
    </w:tbl>
    <w:p w:rsidR="004A0A87" w:rsidRPr="007C48FC" w:rsidRDefault="004A0A87" w:rsidP="004A0A87">
      <w:pPr>
        <w:spacing w:after="0"/>
        <w:jc w:val="left"/>
        <w:rPr>
          <w:sz w:val="22"/>
          <w:szCs w:val="22"/>
        </w:rPr>
      </w:pPr>
    </w:p>
    <w:p w:rsidR="004A0A87" w:rsidRPr="008C6427" w:rsidRDefault="004A0A87" w:rsidP="004A0A87">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4A0A87" w:rsidRPr="008C6427" w:rsidRDefault="004A0A87" w:rsidP="004A0A87">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4A0A87" w:rsidRPr="006A3672"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4A0A87" w:rsidRPr="006A3672" w:rsidRDefault="004A0A87" w:rsidP="004A0A87">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 xml:space="preserve">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F5A8B">
        <w:rPr>
          <w:rFonts w:eastAsia="Calibri"/>
          <w:sz w:val="22"/>
          <w:szCs w:val="22"/>
          <w:lang w:eastAsia="en-US"/>
        </w:rPr>
        <w:t>Si</w:t>
      </w:r>
      <w:proofErr w:type="spellEnd"/>
      <w:r w:rsidRPr="000F5A8B">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4A0A87" w:rsidRDefault="004A0A87" w:rsidP="004A0A87">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A0A87" w:rsidRPr="008267B8" w:rsidRDefault="004A0A87" w:rsidP="004A0A87">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proofErr w:type="spellStart"/>
      <w:proofErr w:type="gramStart"/>
      <w:r w:rsidRPr="008C6427">
        <w:rPr>
          <w:rFonts w:eastAsia="Calibri"/>
          <w:sz w:val="22"/>
          <w:szCs w:val="22"/>
          <w:lang w:val="en-US" w:eastAsia="en-US"/>
        </w:rPr>
        <w:t>Ri</w:t>
      </w:r>
      <w:proofErr w:type="spellEnd"/>
      <w:proofErr w:type="gramEnd"/>
      <w:r w:rsidRPr="008C6427">
        <w:rPr>
          <w:rFonts w:eastAsia="Calibri"/>
          <w:sz w:val="22"/>
          <w:szCs w:val="22"/>
          <w:lang w:val="en-US" w:eastAsia="en-US"/>
        </w:rPr>
        <w:t xml:space="preserve">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4A0A87">
        <w:rPr>
          <w:rFonts w:eastAsia="Calibri"/>
          <w:sz w:val="22"/>
          <w:szCs w:val="22"/>
          <w:lang w:eastAsia="en-US"/>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4A0A8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r>
        <w:rPr>
          <w:rFonts w:eastAsia="Calibri"/>
          <w:sz w:val="22"/>
          <w:szCs w:val="22"/>
          <w:lang w:eastAsia="en-US"/>
        </w:rPr>
        <w:t>.</w:t>
      </w:r>
    </w:p>
    <w:p w:rsidR="004A0A87" w:rsidRP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267B8">
        <w:rPr>
          <w:rFonts w:eastAsia="Calibri"/>
          <w:sz w:val="22"/>
          <w:szCs w:val="22"/>
          <w:lang w:eastAsia="en-US"/>
        </w:rPr>
        <w:t xml:space="preserve">В </w:t>
      </w:r>
      <w:r w:rsidRPr="008267B8">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sz w:val="22"/>
          <w:szCs w:val="22"/>
        </w:rPr>
        <w:t>.</w:t>
      </w: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Pr="004A0A87" w:rsidRDefault="004A0A87" w:rsidP="004A0A87">
      <w:pPr>
        <w:shd w:val="clear" w:color="auto" w:fill="FFFFFF"/>
        <w:autoSpaceDE w:val="0"/>
        <w:autoSpaceDN w:val="0"/>
        <w:spacing w:after="120"/>
        <w:ind w:right="159"/>
        <w:contextualSpacing/>
        <w:rPr>
          <w:rFonts w:eastAsia="Calibri"/>
          <w:sz w:val="22"/>
          <w:szCs w:val="22"/>
          <w:lang w:eastAsia="en-US"/>
        </w:rPr>
      </w:pPr>
    </w:p>
    <w:p w:rsidR="006F206D" w:rsidRPr="008C6427" w:rsidRDefault="006F206D" w:rsidP="004A0A87">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4A0A87">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4A0A87">
      <w:pPr>
        <w:spacing w:after="0"/>
        <w:jc w:val="center"/>
        <w:rPr>
          <w:b/>
          <w:sz w:val="22"/>
          <w:szCs w:val="22"/>
        </w:rPr>
      </w:pPr>
    </w:p>
    <w:p w:rsidR="006F206D" w:rsidRPr="008C6427" w:rsidRDefault="006F206D" w:rsidP="004A0A87">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4A0A87">
      <w:pPr>
        <w:spacing w:after="0"/>
        <w:jc w:val="center"/>
        <w:rPr>
          <w:b/>
          <w:sz w:val="22"/>
          <w:szCs w:val="22"/>
        </w:rPr>
      </w:pPr>
    </w:p>
    <w:p w:rsidR="00C70644" w:rsidRPr="008C6427" w:rsidRDefault="00C70644" w:rsidP="004A0A87">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A0A87">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A0A87">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w:t>
      </w:r>
      <w:proofErr w:type="spellStart"/>
      <w:r w:rsidR="00C70644" w:rsidRPr="008C6427">
        <w:rPr>
          <w:sz w:val="22"/>
          <w:szCs w:val="22"/>
        </w:rPr>
        <w:t>аффилированности</w:t>
      </w:r>
      <w:proofErr w:type="spellEnd"/>
      <w:r w:rsidR="00C70644" w:rsidRPr="008C6427">
        <w:rPr>
          <w:sz w:val="22"/>
          <w:szCs w:val="22"/>
        </w:rPr>
        <w:t xml:space="preserve">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8C6427">
        <w:rPr>
          <w:sz w:val="22"/>
          <w:szCs w:val="22"/>
        </w:rPr>
        <w:t>В</w:t>
      </w:r>
      <w:proofErr w:type="gramEnd"/>
      <w:r w:rsidRPr="008C6427">
        <w:rPr>
          <w:sz w:val="22"/>
          <w:szCs w:val="22"/>
        </w:rPr>
        <w:t xml:space="preserve"> случае, если паспорт или иной его заменяющий документ выдан на территории иного государства, должен быть представлен </w:t>
      </w:r>
      <w:proofErr w:type="spellStart"/>
      <w:r w:rsidRPr="008C6427">
        <w:rPr>
          <w:sz w:val="22"/>
          <w:szCs w:val="22"/>
        </w:rPr>
        <w:t>апостилированный</w:t>
      </w:r>
      <w:proofErr w:type="spellEnd"/>
      <w:r w:rsidRPr="008C6427">
        <w:rPr>
          <w:sz w:val="22"/>
          <w:szCs w:val="22"/>
        </w:rPr>
        <w:t xml:space="preserve">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8C6427">
        <w:rPr>
          <w:sz w:val="22"/>
          <w:szCs w:val="22"/>
        </w:rPr>
        <w:t>В</w:t>
      </w:r>
      <w:proofErr w:type="gramEnd"/>
      <w:r w:rsidRPr="008C6427">
        <w:rPr>
          <w:sz w:val="22"/>
          <w:szCs w:val="22"/>
        </w:rPr>
        <w:t xml:space="preserve"> случае, если паспорт или иной его заменяющий документ выдан на территории иного государства, должен быть представлен </w:t>
      </w:r>
      <w:proofErr w:type="spellStart"/>
      <w:r w:rsidRPr="008C6427">
        <w:rPr>
          <w:sz w:val="22"/>
          <w:szCs w:val="22"/>
        </w:rPr>
        <w:t>апостилированный</w:t>
      </w:r>
      <w:proofErr w:type="spellEnd"/>
      <w:r w:rsidRPr="008C6427">
        <w:rPr>
          <w:sz w:val="22"/>
          <w:szCs w:val="22"/>
        </w:rPr>
        <w:t xml:space="preserve">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7633E7" w:rsidRPr="008C6427" w:rsidRDefault="006F206D" w:rsidP="00AE0A91">
      <w:pPr>
        <w:spacing w:after="0"/>
        <w:jc w:val="center"/>
        <w:rPr>
          <w:rStyle w:val="15"/>
          <w:b w:val="0"/>
          <w:bCs w:val="0"/>
          <w:sz w:val="22"/>
          <w:szCs w:val="22"/>
        </w:rPr>
      </w:pPr>
      <w:r w:rsidRPr="008C6427">
        <w:rPr>
          <w:sz w:val="22"/>
          <w:szCs w:val="22"/>
        </w:rPr>
        <w:br w:type="page"/>
      </w:r>
      <w:bookmarkStart w:id="142" w:name="_РАЗДЕЛ_I_4_ОБРАЗЦЫ_ФОРМ_И_ДОКУМЕНТО"/>
      <w:bookmarkStart w:id="143" w:name="_Ref119427310"/>
      <w:bookmarkStart w:id="144" w:name="_Toc166101215"/>
      <w:bookmarkStart w:id="145" w:name="_Ref166101288"/>
      <w:bookmarkStart w:id="146" w:name="_Ref166101291"/>
      <w:bookmarkStart w:id="147" w:name="_Ref166158276"/>
      <w:bookmarkStart w:id="148" w:name="_Ref166158279"/>
      <w:bookmarkStart w:id="149" w:name="_Ref166329210"/>
      <w:bookmarkStart w:id="150" w:name="_Ref166329212"/>
      <w:bookmarkStart w:id="151" w:name="_Ref166329217"/>
      <w:bookmarkStart w:id="152" w:name="_Toc61602007"/>
      <w:bookmarkStart w:id="153" w:name="_GoBack"/>
      <w:bookmarkEnd w:id="142"/>
      <w:r w:rsidR="007633E7" w:rsidRPr="008C6427">
        <w:rPr>
          <w:rStyle w:val="15"/>
          <w:b w:val="0"/>
          <w:bCs w:val="0"/>
          <w:sz w:val="22"/>
          <w:szCs w:val="22"/>
        </w:rPr>
        <w:t>ОБРАЗЦЫ ФОРМ ДЛЯ ЗАПОЛНЕНИЯ УЧАСТНИКАМИ ЗАКУПКИ</w:t>
      </w:r>
      <w:bookmarkEnd w:id="143"/>
      <w:bookmarkEnd w:id="144"/>
      <w:bookmarkEnd w:id="145"/>
      <w:bookmarkEnd w:id="146"/>
      <w:bookmarkEnd w:id="147"/>
      <w:bookmarkEnd w:id="148"/>
      <w:bookmarkEnd w:id="149"/>
      <w:bookmarkEnd w:id="150"/>
      <w:bookmarkEnd w:id="151"/>
      <w:bookmarkEnd w:id="152"/>
    </w:p>
    <w:bookmarkEnd w:id="153"/>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w:t>
            </w:r>
            <w:proofErr w:type="spellStart"/>
            <w:r w:rsidRPr="008C6427">
              <w:rPr>
                <w:sz w:val="22"/>
                <w:szCs w:val="22"/>
              </w:rPr>
              <w:t>Россети</w:t>
            </w:r>
            <w:proofErr w:type="spellEnd"/>
            <w:r w:rsidRPr="008C6427">
              <w:rPr>
                <w:sz w:val="22"/>
                <w:szCs w:val="22"/>
              </w:rPr>
              <w:t>»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 xml:space="preserve">В соответствии со ст.12 Конвенции одной из мер по предупреждению коррупции является в </w:t>
      </w:r>
      <w:proofErr w:type="spellStart"/>
      <w:r w:rsidRPr="008C6427">
        <w:rPr>
          <w:rFonts w:ascii="Times New Roman" w:eastAsia="Calibri" w:hAnsi="Times New Roman" w:cs="Times New Roman"/>
          <w:sz w:val="22"/>
          <w:szCs w:val="22"/>
          <w:lang w:eastAsia="en-US"/>
        </w:rPr>
        <w:t>т.ч</w:t>
      </w:r>
      <w:proofErr w:type="spellEnd"/>
      <w:r w:rsidRPr="008C6427">
        <w:rPr>
          <w:rFonts w:ascii="Times New Roman" w:eastAsia="Calibri" w:hAnsi="Times New Roman" w:cs="Times New Roman"/>
          <w:sz w:val="22"/>
          <w:szCs w:val="22"/>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C6427">
        <w:rPr>
          <w:sz w:val="22"/>
          <w:szCs w:val="22"/>
        </w:rPr>
        <w:t>неполнородный</w:t>
      </w:r>
      <w:proofErr w:type="spellEnd"/>
      <w:r w:rsidRPr="008C6427">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 xml:space="preserve">я организация или АСЕАН, и </w:t>
      </w:r>
      <w:proofErr w:type="gramStart"/>
      <w:r w:rsidR="00AC1FF1">
        <w:rPr>
          <w:sz w:val="22"/>
          <w:szCs w:val="22"/>
        </w:rPr>
        <w:t>т</w:t>
      </w:r>
      <w:r w:rsidR="004D3BA4">
        <w:rPr>
          <w:sz w:val="22"/>
          <w:szCs w:val="22"/>
        </w:rPr>
        <w:t>.д..</w:t>
      </w:r>
      <w:proofErr w:type="gramEnd"/>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proofErr w:type="gramStart"/>
      <w:r w:rsidR="004D3BA4">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proofErr w:type="gramStart"/>
      <w:r w:rsidR="006C1E5E">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proofErr w:type="gramStart"/>
      <w:r w:rsidR="006C1E5E">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r>
      <w:proofErr w:type="gramStart"/>
      <w:r w:rsidRPr="00F0194E">
        <w:rPr>
          <w:i/>
          <w:sz w:val="20"/>
          <w:szCs w:val="20"/>
        </w:rPr>
        <w:t>В</w:t>
      </w:r>
      <w:proofErr w:type="gramEnd"/>
      <w:r w:rsidRPr="00F0194E">
        <w:rPr>
          <w:i/>
          <w:sz w:val="20"/>
          <w:szCs w:val="20"/>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F0194E">
        <w:rPr>
          <w:i/>
          <w:sz w:val="20"/>
          <w:szCs w:val="20"/>
        </w:rPr>
        <w:t>бенефициарного</w:t>
      </w:r>
      <w:proofErr w:type="spellEnd"/>
      <w:r w:rsidRPr="00F0194E">
        <w:rPr>
          <w:i/>
          <w:sz w:val="20"/>
          <w:szCs w:val="20"/>
        </w:rPr>
        <w:t xml:space="preserve">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r>
      <w:proofErr w:type="gramStart"/>
      <w:r w:rsidRPr="00F0194E">
        <w:rPr>
          <w:i/>
          <w:sz w:val="20"/>
          <w:szCs w:val="20"/>
        </w:rPr>
        <w:t>В</w:t>
      </w:r>
      <w:proofErr w:type="gramEnd"/>
      <w:r w:rsidRPr="00F0194E">
        <w:rPr>
          <w:i/>
          <w:sz w:val="20"/>
          <w:szCs w:val="20"/>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w:t>
      </w:r>
      <w:proofErr w:type="gramStart"/>
      <w:r w:rsidRPr="00F0194E">
        <w:t xml:space="preserve">ИНН, </w:t>
      </w:r>
      <w:r w:rsidR="00275EC8">
        <w:t xml:space="preserve">  </w:t>
      </w:r>
      <w:proofErr w:type="gramEnd"/>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w:t>
      </w:r>
      <w:proofErr w:type="gramStart"/>
      <w:r w:rsidRPr="00F0194E">
        <w:t xml:space="preserve">ОГРН, </w:t>
      </w:r>
      <w:r w:rsidR="00275EC8">
        <w:t xml:space="preserve">  </w:t>
      </w:r>
      <w:proofErr w:type="gramEnd"/>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r>
      <w:proofErr w:type="gramStart"/>
      <w:r w:rsidRPr="00F0194E">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w:t>
      </w:r>
      <w:proofErr w:type="gramStart"/>
      <w:r w:rsidRPr="00F0194E">
        <w:rPr>
          <w:rFonts w:eastAsia="Calibri"/>
          <w:lang w:eastAsia="en-US"/>
        </w:rPr>
        <w:t>например</w:t>
      </w:r>
      <w:proofErr w:type="gramEnd"/>
      <w:r w:rsidRPr="00F0194E">
        <w:rPr>
          <w:rFonts w:eastAsia="Calibri"/>
          <w:lang w:eastAsia="en-US"/>
        </w:rPr>
        <w:t>: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 xml:space="preserve">Указывается наименование собственника (сначала указывается сокращенно форма собственности (ООО, АО, ЗАО, ПАО и т.д.), далее в кавычках полное наименование, </w:t>
      </w:r>
      <w:proofErr w:type="gramStart"/>
      <w:r w:rsidRPr="00F0194E">
        <w:t>например</w:t>
      </w:r>
      <w:proofErr w:type="gramEnd"/>
      <w:r w:rsidRPr="00F0194E">
        <w:t>: ООО «Компания А» или Петров Петр Петрович.);</w:t>
      </w:r>
    </w:p>
    <w:p w:rsidR="004679A0" w:rsidRPr="00F0194E" w:rsidRDefault="004679A0" w:rsidP="004679A0">
      <w:pPr>
        <w:spacing w:after="0"/>
        <w:ind w:firstLine="709"/>
      </w:pPr>
      <w:r w:rsidRPr="00F0194E">
        <w:t>Графа №12</w:t>
      </w:r>
      <w:r w:rsidRPr="00F0194E">
        <w:tab/>
      </w:r>
      <w:proofErr w:type="gramStart"/>
      <w:r w:rsidRPr="00F0194E">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 xml:space="preserve">Указываются документы (данные), на основании которых была раскрыта информация о том или ином собственнике. </w:t>
      </w:r>
      <w:proofErr w:type="gramStart"/>
      <w:r w:rsidRPr="00F0194E">
        <w:t>Например</w:t>
      </w:r>
      <w:proofErr w:type="gramEnd"/>
      <w:r w:rsidRPr="00F0194E">
        <w:t>: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w:t>
      </w:r>
      <w:proofErr w:type="spellStart"/>
      <w:r w:rsidRPr="00310DE7">
        <w:rPr>
          <w:b/>
          <w:sz w:val="22"/>
          <w:szCs w:val="22"/>
        </w:rPr>
        <w:t>Энергосервис</w:t>
      </w:r>
      <w:proofErr w:type="spellEnd"/>
      <w:r w:rsidRPr="00310DE7">
        <w:rPr>
          <w:b/>
          <w:sz w:val="22"/>
          <w:szCs w:val="22"/>
        </w:rPr>
        <w:t xml:space="preserve">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w:t>
      </w:r>
      <w:proofErr w:type="spellStart"/>
      <w:r w:rsidRPr="00310DE7">
        <w:rPr>
          <w:b/>
          <w:snapToGrid w:val="0"/>
          <w:sz w:val="22"/>
          <w:szCs w:val="22"/>
        </w:rPr>
        <w:t>Россети</w:t>
      </w:r>
      <w:proofErr w:type="spellEnd"/>
      <w:r w:rsidRPr="00310DE7">
        <w:rPr>
          <w:b/>
          <w:snapToGrid w:val="0"/>
          <w:sz w:val="22"/>
          <w:szCs w:val="22"/>
        </w:rPr>
        <w:t xml:space="preserve">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 xml:space="preserve">Публичному акционерному обществу «Федеральная сетевая компания - </w:t>
      </w:r>
      <w:proofErr w:type="spellStart"/>
      <w:r w:rsidRPr="00310DE7">
        <w:rPr>
          <w:b/>
          <w:sz w:val="22"/>
          <w:szCs w:val="22"/>
        </w:rPr>
        <w:t>Россети</w:t>
      </w:r>
      <w:proofErr w:type="spellEnd"/>
      <w:r w:rsidRPr="00310DE7">
        <w:rPr>
          <w:b/>
          <w:sz w:val="22"/>
          <w:szCs w:val="22"/>
        </w:rPr>
        <w:t>»,</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w:t>
      </w:r>
      <w:proofErr w:type="spellStart"/>
      <w:r w:rsidRPr="00310DE7">
        <w:rPr>
          <w:sz w:val="22"/>
          <w:szCs w:val="22"/>
        </w:rPr>
        <w:t>субконтрагентов</w:t>
      </w:r>
      <w:proofErr w:type="spellEnd"/>
      <w:r w:rsidRPr="00310DE7">
        <w:rPr>
          <w:sz w:val="22"/>
          <w:szCs w:val="22"/>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 xml:space="preserve">«О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10DE7">
        <w:rPr>
          <w:sz w:val="22"/>
          <w:szCs w:val="22"/>
        </w:rPr>
        <w:t>Росфинмониторинг</w:t>
      </w:r>
      <w:proofErr w:type="spellEnd"/>
      <w:r w:rsidRPr="00310DE7">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C6427">
        <w:rPr>
          <w:bCs/>
          <w:color w:val="000000"/>
          <w:sz w:val="22"/>
          <w:szCs w:val="22"/>
          <w:lang w:eastAsia="ar-SA"/>
        </w:rPr>
        <w:t>Россети</w:t>
      </w:r>
      <w:proofErr w:type="spellEnd"/>
      <w:r w:rsidRPr="008C6427">
        <w:rPr>
          <w:bCs/>
          <w:color w:val="000000"/>
          <w:sz w:val="22"/>
          <w:szCs w:val="22"/>
          <w:lang w:eastAsia="ar-SA"/>
        </w:rPr>
        <w:t>»/ДЗО ПАО «</w:t>
      </w:r>
      <w:proofErr w:type="spellStart"/>
      <w:r w:rsidRPr="008C6427">
        <w:rPr>
          <w:bCs/>
          <w:color w:val="000000"/>
          <w:sz w:val="22"/>
          <w:szCs w:val="22"/>
          <w:lang w:eastAsia="ar-SA"/>
        </w:rPr>
        <w:t>Россети</w:t>
      </w:r>
      <w:proofErr w:type="spellEnd"/>
      <w:r w:rsidRPr="008C6427">
        <w:rPr>
          <w:bCs/>
          <w:color w:val="000000"/>
          <w:sz w:val="22"/>
          <w:szCs w:val="22"/>
          <w:lang w:eastAsia="ar-SA"/>
        </w:rPr>
        <w:t>»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C6427">
        <w:rPr>
          <w:bCs/>
          <w:color w:val="000000"/>
          <w:sz w:val="22"/>
          <w:szCs w:val="22"/>
          <w:lang w:eastAsia="ar-SA"/>
        </w:rPr>
        <w:t>Россети</w:t>
      </w:r>
      <w:proofErr w:type="spellEnd"/>
      <w:r w:rsidRPr="008C6427">
        <w:rPr>
          <w:bCs/>
          <w:color w:val="000000"/>
          <w:sz w:val="22"/>
          <w:szCs w:val="22"/>
          <w:lang w:eastAsia="ar-SA"/>
        </w:rPr>
        <w:t>»/ДЗО ПАО «</w:t>
      </w:r>
      <w:proofErr w:type="spellStart"/>
      <w:r w:rsidRPr="008C6427">
        <w:rPr>
          <w:bCs/>
          <w:color w:val="000000"/>
          <w:sz w:val="22"/>
          <w:szCs w:val="22"/>
          <w:lang w:eastAsia="ar-SA"/>
        </w:rPr>
        <w:t>Россети</w:t>
      </w:r>
      <w:proofErr w:type="spellEnd"/>
      <w:r w:rsidRPr="008C6427">
        <w:rPr>
          <w:bCs/>
          <w:color w:val="000000"/>
          <w:sz w:val="22"/>
          <w:szCs w:val="22"/>
          <w:lang w:eastAsia="ar-SA"/>
        </w:rPr>
        <w:t>»,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w:t>
      </w:r>
      <w:proofErr w:type="spellStart"/>
      <w:r w:rsidRPr="008C6427">
        <w:rPr>
          <w:bCs/>
          <w:sz w:val="22"/>
          <w:szCs w:val="22"/>
          <w:lang w:eastAsia="ar-SA"/>
        </w:rPr>
        <w:t>Россети</w:t>
      </w:r>
      <w:proofErr w:type="spellEnd"/>
      <w:r w:rsidRPr="008C6427">
        <w:rPr>
          <w:bCs/>
          <w:sz w:val="22"/>
          <w:szCs w:val="22"/>
          <w:lang w:eastAsia="ar-SA"/>
        </w:rPr>
        <w:t>» и его ДЗО, утвержденной решением Совета директоров ПАО «</w:t>
      </w:r>
      <w:proofErr w:type="spellStart"/>
      <w:r w:rsidRPr="008C6427">
        <w:rPr>
          <w:bCs/>
          <w:sz w:val="22"/>
          <w:szCs w:val="22"/>
          <w:lang w:eastAsia="ar-SA"/>
        </w:rPr>
        <w:t>Россети</w:t>
      </w:r>
      <w:proofErr w:type="spellEnd"/>
      <w:r w:rsidRPr="008C6427">
        <w:rPr>
          <w:bCs/>
          <w:sz w:val="22"/>
          <w:szCs w:val="22"/>
          <w:lang w:eastAsia="ar-SA"/>
        </w:rPr>
        <w:t>»/ ДЗО ПАО «</w:t>
      </w:r>
      <w:proofErr w:type="spellStart"/>
      <w:r w:rsidRPr="008C6427">
        <w:rPr>
          <w:bCs/>
          <w:sz w:val="22"/>
          <w:szCs w:val="22"/>
          <w:lang w:eastAsia="ar-SA"/>
        </w:rPr>
        <w:t>Россети</w:t>
      </w:r>
      <w:proofErr w:type="spellEnd"/>
      <w:r w:rsidRPr="008C6427">
        <w:rPr>
          <w:bCs/>
          <w:sz w:val="22"/>
          <w:szCs w:val="22"/>
          <w:lang w:eastAsia="ar-SA"/>
        </w:rPr>
        <w:t>»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Согласен с принимаемыми в ПАО «</w:t>
      </w:r>
      <w:proofErr w:type="spellStart"/>
      <w:r w:rsidRPr="008C6427">
        <w:rPr>
          <w:bCs/>
          <w:sz w:val="22"/>
          <w:szCs w:val="22"/>
          <w:lang w:eastAsia="ar-SA"/>
        </w:rPr>
        <w:t>Россети</w:t>
      </w:r>
      <w:proofErr w:type="spellEnd"/>
      <w:r w:rsidRPr="008C6427">
        <w:rPr>
          <w:bCs/>
          <w:sz w:val="22"/>
          <w:szCs w:val="22"/>
          <w:lang w:eastAsia="ar-SA"/>
        </w:rPr>
        <w:t>»/ДЗО ПАО «</w:t>
      </w:r>
      <w:proofErr w:type="spellStart"/>
      <w:r w:rsidRPr="008C6427">
        <w:rPr>
          <w:bCs/>
          <w:sz w:val="22"/>
          <w:szCs w:val="22"/>
          <w:lang w:eastAsia="ar-SA"/>
        </w:rPr>
        <w:t>Россети</w:t>
      </w:r>
      <w:proofErr w:type="spellEnd"/>
      <w:r w:rsidRPr="008C6427">
        <w:rPr>
          <w:bCs/>
          <w:sz w:val="22"/>
          <w:szCs w:val="22"/>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xml:space="preserve">. СПРАВКА О НАЛИЧИИ У УЧАСТНИКА ЗАКУПКИ </w:t>
      </w:r>
      <w:proofErr w:type="gramStart"/>
      <w:r w:rsidR="00B24055" w:rsidRPr="008C6427">
        <w:rPr>
          <w:sz w:val="22"/>
          <w:szCs w:val="22"/>
        </w:rPr>
        <w:t xml:space="preserve">СВЯЗЕЙ, </w:t>
      </w:r>
      <w:r w:rsidR="001C1018">
        <w:rPr>
          <w:sz w:val="22"/>
          <w:szCs w:val="22"/>
        </w:rPr>
        <w:t xml:space="preserve">  </w:t>
      </w:r>
      <w:proofErr w:type="gramEnd"/>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w:t>
      </w:r>
      <w:proofErr w:type="spellStart"/>
      <w:r w:rsidRPr="008C6427">
        <w:rPr>
          <w:b/>
          <w:bCs/>
          <w:snapToGrid w:val="0"/>
          <w:sz w:val="22"/>
          <w:szCs w:val="22"/>
          <w:lang w:eastAsia="ar-SA"/>
        </w:rPr>
        <w:t>аффилированности</w:t>
      </w:r>
      <w:proofErr w:type="spellEnd"/>
      <w:r w:rsidRPr="008C6427">
        <w:rPr>
          <w:b/>
          <w:bCs/>
          <w:snapToGrid w:val="0"/>
          <w:sz w:val="22"/>
          <w:szCs w:val="22"/>
          <w:lang w:eastAsia="ar-SA"/>
        </w:rPr>
        <w:t xml:space="preserve">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w:t>
      </w:r>
      <w:proofErr w:type="spellStart"/>
      <w:r w:rsidRPr="008C6427">
        <w:rPr>
          <w:b/>
          <w:bCs/>
          <w:snapToGrid w:val="0"/>
          <w:sz w:val="22"/>
          <w:szCs w:val="22"/>
          <w:lang w:eastAsia="ar-SA"/>
        </w:rPr>
        <w:t>Россети</w:t>
      </w:r>
      <w:proofErr w:type="spellEnd"/>
      <w:r w:rsidRPr="008C6427">
        <w:rPr>
          <w:b/>
          <w:bCs/>
          <w:snapToGrid w:val="0"/>
          <w:sz w:val="22"/>
          <w:szCs w:val="22"/>
          <w:lang w:eastAsia="ar-SA"/>
        </w:rPr>
        <w:t>» и/или ДЗО ПАО «</w:t>
      </w:r>
      <w:proofErr w:type="spellStart"/>
      <w:r w:rsidRPr="008C6427">
        <w:rPr>
          <w:b/>
          <w:bCs/>
          <w:snapToGrid w:val="0"/>
          <w:sz w:val="22"/>
          <w:szCs w:val="22"/>
          <w:lang w:eastAsia="ar-SA"/>
        </w:rPr>
        <w:t>Россети</w:t>
      </w:r>
      <w:proofErr w:type="spellEnd"/>
      <w:r w:rsidRPr="008C6427">
        <w:rPr>
          <w:b/>
          <w:bCs/>
          <w:snapToGrid w:val="0"/>
          <w:sz w:val="22"/>
          <w:szCs w:val="22"/>
          <w:lang w:eastAsia="ar-SA"/>
        </w:rPr>
        <w:t>»</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 xml:space="preserve">носящих характер </w:t>
      </w:r>
      <w:proofErr w:type="spellStart"/>
      <w:r w:rsidRPr="008C6427">
        <w:rPr>
          <w:b/>
          <w:bCs/>
          <w:i/>
          <w:snapToGrid w:val="0"/>
          <w:sz w:val="22"/>
          <w:szCs w:val="22"/>
          <w:lang w:eastAsia="ar-SA"/>
        </w:rPr>
        <w:t>аффилированности</w:t>
      </w:r>
      <w:proofErr w:type="spellEnd"/>
      <w:r w:rsidRPr="008C6427">
        <w:rPr>
          <w:b/>
          <w:bCs/>
          <w:i/>
          <w:snapToGrid w:val="0"/>
          <w:sz w:val="22"/>
          <w:szCs w:val="22"/>
          <w:lang w:eastAsia="ar-SA"/>
        </w:rPr>
        <w:t xml:space="preserve">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8C6427">
        <w:rPr>
          <w:b/>
          <w:bCs/>
          <w:i/>
          <w:snapToGrid w:val="0"/>
          <w:sz w:val="22"/>
          <w:szCs w:val="22"/>
          <w:lang w:eastAsia="ar-SA"/>
        </w:rPr>
        <w:t>аффилированность</w:t>
      </w:r>
      <w:proofErr w:type="spellEnd"/>
      <w:r w:rsidRPr="008C6427">
        <w:rPr>
          <w:b/>
          <w:bCs/>
          <w:i/>
          <w:snapToGrid w:val="0"/>
          <w:sz w:val="22"/>
          <w:szCs w:val="22"/>
          <w:lang w:eastAsia="ar-SA"/>
        </w:rPr>
        <w:t xml:space="preserve">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8C6427">
        <w:rPr>
          <w:rFonts w:eastAsia="Calibri"/>
          <w:bCs/>
          <w:sz w:val="22"/>
          <w:szCs w:val="22"/>
          <w:lang w:eastAsia="en-US"/>
        </w:rPr>
        <w:t>с любыми лицам</w:t>
      </w:r>
      <w:proofErr w:type="gramEnd"/>
      <w:r w:rsidRPr="008C6427">
        <w:rPr>
          <w:rFonts w:eastAsia="Calibri"/>
          <w:bCs/>
          <w:sz w:val="22"/>
          <w:szCs w:val="22"/>
          <w:lang w:eastAsia="en-US"/>
        </w:rPr>
        <w:t xml:space="preserve">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proofErr w:type="gramStart"/>
      <w:r w:rsidR="00E347F7">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AE0A91">
      <w:footerReference w:type="default" r:id="rId15"/>
      <w:pgSz w:w="11906" w:h="16838" w:code="9"/>
      <w:pgMar w:top="142"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AF" w:rsidRDefault="00BE2EAF">
      <w:r>
        <w:separator/>
      </w:r>
    </w:p>
    <w:p w:rsidR="00BE2EAF" w:rsidRDefault="00BE2EAF"/>
  </w:endnote>
  <w:endnote w:type="continuationSeparator" w:id="0">
    <w:p w:rsidR="00BE2EAF" w:rsidRDefault="00BE2EAF">
      <w:r>
        <w:continuationSeparator/>
      </w:r>
    </w:p>
    <w:p w:rsidR="00BE2EAF" w:rsidRDefault="00BE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EAF" w:rsidRDefault="00BE2EA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E0A91">
      <w:rPr>
        <w:rStyle w:val="afd"/>
        <w:noProof/>
      </w:rPr>
      <w:t>48</w:t>
    </w:r>
    <w:r>
      <w:rPr>
        <w:rStyle w:val="afd"/>
      </w:rPr>
      <w:fldChar w:fldCharType="end"/>
    </w:r>
  </w:p>
  <w:p w:rsidR="00BE2EAF" w:rsidRDefault="00BE2EA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AF" w:rsidRDefault="00BE2EAF">
      <w:r>
        <w:separator/>
      </w:r>
    </w:p>
    <w:p w:rsidR="00BE2EAF" w:rsidRDefault="00BE2EAF"/>
  </w:footnote>
  <w:footnote w:type="continuationSeparator" w:id="0">
    <w:p w:rsidR="00BE2EAF" w:rsidRDefault="00BE2EAF">
      <w:r>
        <w:continuationSeparator/>
      </w:r>
    </w:p>
    <w:p w:rsidR="00BE2EAF" w:rsidRDefault="00BE2EAF"/>
  </w:footnote>
  <w:footnote w:id="1">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BE2EAF" w:rsidRDefault="00BE2EA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432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0CC"/>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47E"/>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4C55"/>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0A87"/>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13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1593"/>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91"/>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2EAF"/>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282F"/>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2129"/>
    <o:shapelayout v:ext="edit">
      <o:idmap v:ext="edit" data="1"/>
    </o:shapelayout>
  </w:shapeDefaults>
  <w:decimalSymbol w:val=","/>
  <w:listSeparator w:val=";"/>
  <w14:docId w14:val="7C036833"/>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449E6-08FA-49C9-9373-A0A7D351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1909</TotalTime>
  <Pages>52</Pages>
  <Words>19792</Words>
  <Characters>145637</Characters>
  <Application>Microsoft Office Word</Application>
  <DocSecurity>0</DocSecurity>
  <Lines>1213</Lines>
  <Paragraphs>330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150</cp:revision>
  <cp:lastPrinted>2025-06-10T11:40:00Z</cp:lastPrinted>
  <dcterms:created xsi:type="dcterms:W3CDTF">2022-05-17T09:13:00Z</dcterms:created>
  <dcterms:modified xsi:type="dcterms:W3CDTF">2025-07-03T09:52:00Z</dcterms:modified>
</cp:coreProperties>
</file>